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2C0A2" w14:textId="77777777" w:rsidR="00225B06" w:rsidRPr="00DD62C1" w:rsidRDefault="00225B06" w:rsidP="00225B06">
      <w:pPr>
        <w:pStyle w:val="rtf1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DD62C1">
        <w:rPr>
          <w:rFonts w:ascii="Times New Roman" w:hAnsi="Times New Roman"/>
          <w:sz w:val="24"/>
          <w:szCs w:val="24"/>
          <w:lang w:eastAsia="it-IT"/>
        </w:rPr>
        <w:t>PER LE UTENZE DOMESTICHE</w:t>
      </w:r>
      <w:r>
        <w:rPr>
          <w:rFonts w:ascii="Times New Roman" w:hAnsi="Times New Roman"/>
          <w:sz w:val="24"/>
          <w:szCs w:val="24"/>
          <w:lang w:eastAsia="it-IT"/>
        </w:rPr>
        <w:t>:</w:t>
      </w:r>
    </w:p>
    <w:p w14:paraId="458508A1" w14:textId="77777777" w:rsidR="00225B06" w:rsidRPr="00DD62C1" w:rsidRDefault="00225B06" w:rsidP="00225B06">
      <w:pPr>
        <w:pStyle w:val="rtf1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DD62C1">
        <w:rPr>
          <w:rFonts w:ascii="Times New Roman" w:hAnsi="Times New Roman"/>
          <w:sz w:val="24"/>
          <w:szCs w:val="24"/>
          <w:lang w:eastAsia="it-IT"/>
        </w:rPr>
        <w:t xml:space="preserve">la quota fissa </w:t>
      </w:r>
      <w:proofErr w:type="spellStart"/>
      <w:r w:rsidRPr="00DD62C1">
        <w:rPr>
          <w:rFonts w:ascii="Times New Roman" w:hAnsi="Times New Roman"/>
          <w:sz w:val="24"/>
          <w:szCs w:val="24"/>
          <w:lang w:eastAsia="it-IT"/>
        </w:rPr>
        <w:t>TFd</w:t>
      </w:r>
      <w:proofErr w:type="spellEnd"/>
      <w:r w:rsidRPr="00DD62C1">
        <w:rPr>
          <w:rFonts w:ascii="Times New Roman" w:hAnsi="Times New Roman"/>
          <w:sz w:val="24"/>
          <w:szCs w:val="24"/>
          <w:lang w:eastAsia="it-IT"/>
        </w:rPr>
        <w:t xml:space="preserve"> dovuta è commisurata al numero dei componenti del nucleo familiare e alla superficie dell’immobile occupato o condotto;</w:t>
      </w:r>
    </w:p>
    <w:p w14:paraId="1BA8D30B" w14:textId="78ABA381" w:rsidR="00225B06" w:rsidRPr="00DD62C1" w:rsidRDefault="00225B06" w:rsidP="00225B06">
      <w:pPr>
        <w:pStyle w:val="rtf1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DD62C1">
        <w:rPr>
          <w:rFonts w:ascii="Times New Roman" w:hAnsi="Times New Roman"/>
          <w:sz w:val="24"/>
          <w:szCs w:val="24"/>
          <w:lang w:eastAsia="it-IT"/>
        </w:rPr>
        <w:t>la quota variabile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proofErr w:type="spellStart"/>
      <w:r w:rsidRPr="00DD62C1">
        <w:rPr>
          <w:rFonts w:ascii="Times New Roman" w:hAnsi="Times New Roman"/>
          <w:sz w:val="24"/>
          <w:szCs w:val="24"/>
          <w:lang w:eastAsia="it-IT"/>
        </w:rPr>
        <w:t>TVd</w:t>
      </w:r>
      <w:proofErr w:type="spellEnd"/>
      <w:r w:rsidRPr="00DD62C1">
        <w:rPr>
          <w:rFonts w:ascii="Times New Roman" w:hAnsi="Times New Roman"/>
          <w:sz w:val="24"/>
          <w:szCs w:val="24"/>
          <w:lang w:eastAsia="it-IT"/>
        </w:rPr>
        <w:t>,</w:t>
      </w:r>
      <w:proofErr w:type="gramEnd"/>
      <w:r w:rsidRPr="00DD62C1">
        <w:rPr>
          <w:rFonts w:ascii="Times New Roman" w:hAnsi="Times New Roman"/>
          <w:sz w:val="24"/>
          <w:szCs w:val="24"/>
          <w:lang w:eastAsia="it-IT"/>
        </w:rPr>
        <w:t xml:space="preserve"> è determinata ricorrendo a un sistema presuntivo ed è rappresentata dal prodotto</w:t>
      </w:r>
      <w:r w:rsidRPr="00DD62C1">
        <w:rPr>
          <w:rFonts w:ascii="Times New Roman" w:hAnsi="Times New Roman"/>
          <w:sz w:val="24"/>
          <w:szCs w:val="24"/>
        </w:rPr>
        <w:t xml:space="preserve"> tra:</w:t>
      </w:r>
    </w:p>
    <w:p w14:paraId="36B51C92" w14:textId="77777777" w:rsidR="00225B06" w:rsidRPr="00DD62C1" w:rsidRDefault="00225B06" w:rsidP="00225B06">
      <w:pPr>
        <w:pStyle w:val="rtf1ListParagraph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DD62C1">
        <w:rPr>
          <w:rFonts w:ascii="Times New Roman" w:hAnsi="Times New Roman"/>
          <w:sz w:val="24"/>
          <w:szCs w:val="24"/>
        </w:rPr>
        <w:t>la</w:t>
      </w:r>
      <w:r w:rsidRPr="00DD62C1">
        <w:rPr>
          <w:rFonts w:ascii="Times New Roman" w:hAnsi="Times New Roman"/>
          <w:sz w:val="24"/>
          <w:szCs w:val="24"/>
          <w:lang w:eastAsia="it-IT"/>
        </w:rPr>
        <w:t xml:space="preserve"> quota variabile unitaria di produzione rifiuti [generata dal rapporto tra la quantità totale di rifiuti prodotta dalle utenze domestiche e il numero totale delle stesse in funzione del numero di componenti del nucleo familiare, opportunamente corretto per tener conto del coefficiente Kb(n)];</w:t>
      </w:r>
    </w:p>
    <w:p w14:paraId="5D15E321" w14:textId="77777777" w:rsidR="00225B06" w:rsidRPr="00DD62C1" w:rsidRDefault="00225B06" w:rsidP="00225B06">
      <w:pPr>
        <w:pStyle w:val="rtf1ListParagraph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DD62C1">
        <w:rPr>
          <w:rFonts w:ascii="Times New Roman" w:hAnsi="Times New Roman"/>
          <w:sz w:val="24"/>
          <w:szCs w:val="24"/>
          <w:lang w:eastAsia="it-IT"/>
        </w:rPr>
        <w:t>il coefficiente proporzionale di produttività, che tiene conto del numero di persone che compongono il nucleo familiare, i cui valori sono individuati dai Comuni all’interno dei limiti Min, Medio, Max predeterminati nella tabella 2 del Metodo Normalizzato;</w:t>
      </w:r>
    </w:p>
    <w:p w14:paraId="2BB75DE1" w14:textId="77777777" w:rsidR="00225B06" w:rsidRPr="00DD62C1" w:rsidRDefault="00225B06" w:rsidP="00225B06">
      <w:pPr>
        <w:pStyle w:val="rtf1ListParagraph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DD62C1">
        <w:rPr>
          <w:rFonts w:ascii="Times New Roman" w:hAnsi="Times New Roman"/>
          <w:sz w:val="24"/>
          <w:szCs w:val="24"/>
          <w:lang w:eastAsia="it-IT"/>
        </w:rPr>
        <w:t>il costo unitario, dato dal rapporto tra i costi variabili attribuibili alle utenze domestiche e la quantità totale di rifiuti dalle medesime prodotti;</w:t>
      </w:r>
    </w:p>
    <w:p w14:paraId="34994200" w14:textId="77777777" w:rsidR="00225B06" w:rsidRPr="00DD62C1" w:rsidRDefault="00225B06" w:rsidP="00225B06">
      <w:pPr>
        <w:pStyle w:val="rtf1ListParagraph"/>
        <w:numPr>
          <w:ilvl w:val="0"/>
          <w:numId w:val="2"/>
        </w:numPr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  <w:lang w:eastAsia="it-IT"/>
        </w:rPr>
      </w:pPr>
      <w:r w:rsidRPr="00DD62C1">
        <w:rPr>
          <w:rFonts w:ascii="Times New Roman" w:hAnsi="Times New Roman"/>
          <w:sz w:val="24"/>
          <w:szCs w:val="24"/>
          <w:lang w:eastAsia="it-IT"/>
        </w:rPr>
        <w:t>le tariffe per l’applicazione della tassa sui rifiuti (TARI), a norma dell’articolo 1, commi 641 e seguenti della legge n. 147/2013, determinate sulla base dei coefficienti Ka e Kb, sono fissate per l’anno 2022, nelle misure di cui al prospetto che segue:</w:t>
      </w:r>
    </w:p>
    <w:tbl>
      <w:tblPr>
        <w:tblStyle w:val="rtf1NormalTable"/>
        <w:tblpPr w:leftFromText="141" w:rightFromText="141" w:vertAnchor="page" w:horzAnchor="margin" w:tblpXSpec="right" w:tblpY="9136"/>
        <w:tblW w:w="8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985"/>
        <w:gridCol w:w="2551"/>
        <w:gridCol w:w="2762"/>
      </w:tblGrid>
      <w:tr w:rsidR="00F03303" w:rsidRPr="00874BA3" w14:paraId="0BFDB965" w14:textId="77777777" w:rsidTr="00F03303">
        <w:trPr>
          <w:trHeight w:val="307"/>
        </w:trPr>
        <w:tc>
          <w:tcPr>
            <w:tcW w:w="864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624BAB76" w14:textId="77777777" w:rsidR="00F03303" w:rsidRPr="00874BA3" w:rsidRDefault="00F03303" w:rsidP="00F033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874BA3">
              <w:rPr>
                <w:rFonts w:ascii="Times New Roman" w:hAnsi="Times New Roman"/>
                <w:b/>
                <w:bCs/>
                <w:sz w:val="40"/>
                <w:szCs w:val="40"/>
              </w:rPr>
              <w:t>Tariffe TARI 2022 - Utenza Domestica</w:t>
            </w:r>
          </w:p>
        </w:tc>
      </w:tr>
      <w:tr w:rsidR="00F03303" w:rsidRPr="00874BA3" w14:paraId="6EA4D190" w14:textId="77777777" w:rsidTr="00F03303">
        <w:trPr>
          <w:trHeight w:val="20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DFDE8" w14:textId="77777777" w:rsidR="00F03303" w:rsidRPr="00874BA3" w:rsidRDefault="00F03303" w:rsidP="00F0330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74BA3">
              <w:rPr>
                <w:rFonts w:ascii="Times New Roman" w:hAnsi="Times New Roman"/>
                <w:b/>
                <w:bCs/>
              </w:rPr>
              <w:t>Numero componenti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2792F" w14:textId="77777777" w:rsidR="00F03303" w:rsidRPr="00874BA3" w:rsidRDefault="00F03303" w:rsidP="00F0330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74BA3">
              <w:rPr>
                <w:rFonts w:ascii="Times New Roman" w:hAnsi="Times New Roman"/>
                <w:b/>
                <w:bCs/>
              </w:rPr>
              <w:t>Quota fissa € al mq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FD9FC" w14:textId="77777777" w:rsidR="00F03303" w:rsidRPr="00874BA3" w:rsidRDefault="00F03303" w:rsidP="00F0330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74BA3">
              <w:rPr>
                <w:rFonts w:ascii="Times New Roman" w:hAnsi="Times New Roman"/>
                <w:b/>
                <w:bCs/>
              </w:rPr>
              <w:t>Quota variabile € / anno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E4A978C" w14:textId="77777777" w:rsidR="00F03303" w:rsidRPr="00874BA3" w:rsidRDefault="00F03303" w:rsidP="00F0330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74BA3">
              <w:rPr>
                <w:rFonts w:ascii="Times New Roman" w:hAnsi="Times New Roman"/>
                <w:b/>
                <w:bCs/>
              </w:rPr>
              <w:t>Tariffa complessiva annua</w:t>
            </w:r>
          </w:p>
        </w:tc>
      </w:tr>
      <w:tr w:rsidR="00F03303" w:rsidRPr="00874BA3" w14:paraId="76AAD3D5" w14:textId="77777777" w:rsidTr="00F03303">
        <w:trPr>
          <w:trHeight w:val="20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87D3E" w14:textId="77777777" w:rsidR="00F03303" w:rsidRPr="00874BA3" w:rsidRDefault="00F03303" w:rsidP="00F03303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99E26" w14:textId="77777777" w:rsidR="00F03303" w:rsidRPr="00874BA3" w:rsidRDefault="00F03303" w:rsidP="00F03303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0,3592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4DD7D" w14:textId="77777777" w:rsidR="00F03303" w:rsidRPr="00874BA3" w:rsidRDefault="00F03303" w:rsidP="00F03303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71,7460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FE1DB66" w14:textId="77777777" w:rsidR="00F03303" w:rsidRPr="00874BA3" w:rsidRDefault="00F03303" w:rsidP="00F03303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(0,3592 * mq) + 71,746</w:t>
            </w:r>
          </w:p>
        </w:tc>
      </w:tr>
      <w:tr w:rsidR="00F03303" w:rsidRPr="00874BA3" w14:paraId="42ED86D4" w14:textId="77777777" w:rsidTr="00F03303">
        <w:trPr>
          <w:trHeight w:val="20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D9548" w14:textId="77777777" w:rsidR="00F03303" w:rsidRPr="00874BA3" w:rsidRDefault="00F03303" w:rsidP="00F03303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4AB38" w14:textId="77777777" w:rsidR="00F03303" w:rsidRPr="00874BA3" w:rsidRDefault="00F03303" w:rsidP="00F03303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0,4030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968CC" w14:textId="77777777" w:rsidR="00F03303" w:rsidRPr="00874BA3" w:rsidRDefault="00F03303" w:rsidP="00F03303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77,2649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F4631B2" w14:textId="77777777" w:rsidR="00F03303" w:rsidRPr="00874BA3" w:rsidRDefault="00F03303" w:rsidP="00F03303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(0,403 * mq) + 77,2649</w:t>
            </w:r>
          </w:p>
        </w:tc>
      </w:tr>
      <w:tr w:rsidR="00F03303" w:rsidRPr="00874BA3" w14:paraId="58B6E636" w14:textId="77777777" w:rsidTr="00F03303">
        <w:trPr>
          <w:trHeight w:val="20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A54F3" w14:textId="77777777" w:rsidR="00F03303" w:rsidRPr="00874BA3" w:rsidRDefault="00F03303" w:rsidP="00F03303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9B143" w14:textId="77777777" w:rsidR="00F03303" w:rsidRPr="00874BA3" w:rsidRDefault="00F03303" w:rsidP="00F03303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0,4511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24004" w14:textId="77777777" w:rsidR="00F03303" w:rsidRPr="00874BA3" w:rsidRDefault="00F03303" w:rsidP="00F03303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99,3406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5AEA9DA" w14:textId="77777777" w:rsidR="00F03303" w:rsidRPr="00874BA3" w:rsidRDefault="00F03303" w:rsidP="00F03303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(0,4511 * mq) + 99,3406</w:t>
            </w:r>
          </w:p>
        </w:tc>
      </w:tr>
      <w:tr w:rsidR="00F03303" w:rsidRPr="00874BA3" w14:paraId="1DDCBAE4" w14:textId="77777777" w:rsidTr="00F03303">
        <w:trPr>
          <w:trHeight w:val="20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A9389" w14:textId="77777777" w:rsidR="00F03303" w:rsidRPr="00874BA3" w:rsidRDefault="00F03303" w:rsidP="00F03303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ADA84" w14:textId="77777777" w:rsidR="00F03303" w:rsidRPr="00874BA3" w:rsidRDefault="00F03303" w:rsidP="00F03303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0,4818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DDB96" w14:textId="77777777" w:rsidR="00F03303" w:rsidRPr="00874BA3" w:rsidRDefault="00F03303" w:rsidP="00F03303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121,4163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16DD6F7" w14:textId="77777777" w:rsidR="00F03303" w:rsidRPr="00874BA3" w:rsidRDefault="00F03303" w:rsidP="00F03303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(0,4818 * mq) + 121,4163</w:t>
            </w:r>
          </w:p>
        </w:tc>
      </w:tr>
      <w:tr w:rsidR="00F03303" w:rsidRPr="00874BA3" w14:paraId="11AD496F" w14:textId="77777777" w:rsidTr="00F03303">
        <w:trPr>
          <w:trHeight w:val="20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A8BBA" w14:textId="77777777" w:rsidR="00F03303" w:rsidRPr="00874BA3" w:rsidRDefault="00F03303" w:rsidP="00F03303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F42AD" w14:textId="77777777" w:rsidR="00F03303" w:rsidRPr="00874BA3" w:rsidRDefault="00F03303" w:rsidP="00F03303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0,5125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DB41A" w14:textId="77777777" w:rsidR="00F03303" w:rsidRPr="00874BA3" w:rsidRDefault="00F03303" w:rsidP="00F03303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160,0488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5330757" w14:textId="77777777" w:rsidR="00F03303" w:rsidRPr="00874BA3" w:rsidRDefault="00F03303" w:rsidP="00F03303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(0,5125 * mq) + 160,0488</w:t>
            </w:r>
          </w:p>
        </w:tc>
      </w:tr>
      <w:tr w:rsidR="00F03303" w:rsidRPr="00874BA3" w14:paraId="662DD0C3" w14:textId="77777777" w:rsidTr="00F03303">
        <w:trPr>
          <w:trHeight w:val="209"/>
        </w:trPr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FE6DCF9" w14:textId="77777777" w:rsidR="00F03303" w:rsidRPr="00874BA3" w:rsidRDefault="00F03303" w:rsidP="00F03303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6 o più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6B81866" w14:textId="77777777" w:rsidR="00F03303" w:rsidRPr="00874BA3" w:rsidRDefault="00F03303" w:rsidP="00F03303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0,5300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F8CAFA9" w14:textId="77777777" w:rsidR="00F03303" w:rsidRPr="00874BA3" w:rsidRDefault="00F03303" w:rsidP="00F03303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187,6434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3BBF7C" w14:textId="77777777" w:rsidR="00F03303" w:rsidRPr="00874BA3" w:rsidRDefault="00F03303" w:rsidP="00F03303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(0,53 * mq) + 187,6434</w:t>
            </w:r>
          </w:p>
        </w:tc>
      </w:tr>
    </w:tbl>
    <w:p w14:paraId="45402583" w14:textId="77777777" w:rsidR="00225B06" w:rsidRPr="00DD62C1" w:rsidRDefault="00225B06" w:rsidP="00225B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8EBE277" w14:textId="77777777" w:rsidR="00225B06" w:rsidRDefault="00225B06" w:rsidP="00225B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C5BBAD6" w14:textId="77777777" w:rsidR="00225B06" w:rsidRDefault="00225B06" w:rsidP="00225B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61B61C9" w14:textId="06AEA515" w:rsidR="00225B06" w:rsidRDefault="00225B06" w:rsidP="00225B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4FFBABE" w14:textId="11ABF9FF" w:rsidR="00F03303" w:rsidRDefault="00F03303" w:rsidP="00225B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DA25F91" w14:textId="2938EC6F" w:rsidR="00F03303" w:rsidRDefault="00F03303" w:rsidP="00225B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7D31EFE" w14:textId="4958A062" w:rsidR="00F03303" w:rsidRDefault="00F03303" w:rsidP="00225B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80DAC96" w14:textId="6FA2E04A" w:rsidR="00F03303" w:rsidRDefault="00F03303" w:rsidP="00225B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6836301" w14:textId="77777777" w:rsidR="00F03303" w:rsidRDefault="00F03303" w:rsidP="00225B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3831EC7" w14:textId="77777777" w:rsidR="00225B06" w:rsidRPr="00DD62C1" w:rsidRDefault="00225B06" w:rsidP="00225B06">
      <w:pPr>
        <w:pStyle w:val="rtf1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DD62C1">
        <w:rPr>
          <w:rFonts w:ascii="Times New Roman" w:hAnsi="Times New Roman"/>
          <w:sz w:val="24"/>
          <w:szCs w:val="24"/>
          <w:lang w:eastAsia="it-IT"/>
        </w:rPr>
        <w:t>PER LE UTENZE NON DOMESTICHE</w:t>
      </w:r>
      <w:r>
        <w:rPr>
          <w:rFonts w:ascii="Times New Roman" w:hAnsi="Times New Roman"/>
          <w:sz w:val="24"/>
          <w:szCs w:val="24"/>
          <w:lang w:eastAsia="it-IT"/>
        </w:rPr>
        <w:t>:</w:t>
      </w:r>
    </w:p>
    <w:p w14:paraId="3840B26D" w14:textId="77777777" w:rsidR="00225B06" w:rsidRPr="00DD62C1" w:rsidRDefault="00225B06" w:rsidP="00225B06">
      <w:pPr>
        <w:pStyle w:val="rtf1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DD62C1">
        <w:rPr>
          <w:rFonts w:ascii="Times New Roman" w:hAnsi="Times New Roman"/>
          <w:sz w:val="24"/>
          <w:szCs w:val="24"/>
          <w:lang w:eastAsia="it-IT"/>
        </w:rPr>
        <w:t xml:space="preserve">la quota fissa </w:t>
      </w:r>
      <w:proofErr w:type="spellStart"/>
      <w:r w:rsidRPr="00DD62C1">
        <w:rPr>
          <w:rFonts w:ascii="Times New Roman" w:hAnsi="Times New Roman"/>
          <w:sz w:val="24"/>
          <w:szCs w:val="24"/>
          <w:lang w:eastAsia="it-IT"/>
        </w:rPr>
        <w:t>TFnd</w:t>
      </w:r>
      <w:proofErr w:type="spellEnd"/>
      <w:r w:rsidRPr="00DD62C1">
        <w:rPr>
          <w:rFonts w:ascii="Times New Roman" w:hAnsi="Times New Roman"/>
          <w:sz w:val="24"/>
          <w:szCs w:val="24"/>
          <w:lang w:eastAsia="it-IT"/>
        </w:rPr>
        <w:t>, riferita alla “potenziale produzione di rifiuti”, è commisurata in base alla tipologia di attività svolta e alla superficie occupata;</w:t>
      </w:r>
    </w:p>
    <w:p w14:paraId="2509DC49" w14:textId="77777777" w:rsidR="00225B06" w:rsidRPr="00DD62C1" w:rsidRDefault="00225B06" w:rsidP="00225B06">
      <w:pPr>
        <w:pStyle w:val="rtf1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DD62C1">
        <w:rPr>
          <w:rFonts w:ascii="Times New Roman" w:hAnsi="Times New Roman"/>
          <w:sz w:val="24"/>
          <w:szCs w:val="24"/>
          <w:lang w:eastAsia="it-IT"/>
        </w:rPr>
        <w:t xml:space="preserve">la quota variabile </w:t>
      </w:r>
      <w:proofErr w:type="spellStart"/>
      <w:r w:rsidRPr="00DD62C1">
        <w:rPr>
          <w:rFonts w:ascii="Times New Roman" w:hAnsi="Times New Roman"/>
          <w:sz w:val="24"/>
          <w:szCs w:val="24"/>
          <w:lang w:eastAsia="it-IT"/>
        </w:rPr>
        <w:t>TVnd</w:t>
      </w:r>
      <w:proofErr w:type="spellEnd"/>
      <w:r w:rsidRPr="00DD62C1">
        <w:rPr>
          <w:rFonts w:ascii="Times New Roman" w:hAnsi="Times New Roman"/>
          <w:sz w:val="24"/>
          <w:szCs w:val="24"/>
          <w:lang w:eastAsia="it-IT"/>
        </w:rPr>
        <w:t>, nel sistema di misurazione presuntivo, è anch’essa commisurata alla tipologia di attività svolta ed alla superficie occupata</w:t>
      </w:r>
      <w:r w:rsidRPr="00DD62C1">
        <w:rPr>
          <w:rFonts w:ascii="Times New Roman" w:hAnsi="Times New Roman"/>
          <w:sz w:val="24"/>
          <w:szCs w:val="24"/>
        </w:rPr>
        <w:t>;</w:t>
      </w:r>
    </w:p>
    <w:p w14:paraId="0654AA73" w14:textId="77777777" w:rsidR="00225B06" w:rsidRPr="00DD62C1" w:rsidRDefault="00225B06" w:rsidP="00225B06">
      <w:pPr>
        <w:pStyle w:val="rtf1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DD62C1">
        <w:rPr>
          <w:rFonts w:ascii="Times New Roman" w:hAnsi="Times New Roman"/>
          <w:sz w:val="24"/>
          <w:szCs w:val="24"/>
        </w:rPr>
        <w:lastRenderedPageBreak/>
        <w:t xml:space="preserve">per quanto concerne le quote fissa e variabile, </w:t>
      </w:r>
      <w:r w:rsidRPr="00DD62C1">
        <w:rPr>
          <w:rFonts w:ascii="Times New Roman" w:hAnsi="Times New Roman"/>
          <w:sz w:val="24"/>
          <w:szCs w:val="24"/>
          <w:lang w:eastAsia="it-IT"/>
        </w:rPr>
        <w:t xml:space="preserve">per alcune categorie delle utenze non domestiche i coefficienti Kc e </w:t>
      </w:r>
      <w:proofErr w:type="spellStart"/>
      <w:r w:rsidRPr="00DD62C1">
        <w:rPr>
          <w:rFonts w:ascii="Times New Roman" w:hAnsi="Times New Roman"/>
          <w:sz w:val="24"/>
          <w:szCs w:val="24"/>
          <w:lang w:eastAsia="it-IT"/>
        </w:rPr>
        <w:t>Kd</w:t>
      </w:r>
      <w:proofErr w:type="spellEnd"/>
      <w:r w:rsidRPr="00DD62C1">
        <w:rPr>
          <w:rFonts w:ascii="Times New Roman" w:hAnsi="Times New Roman"/>
          <w:sz w:val="24"/>
          <w:szCs w:val="24"/>
          <w:lang w:eastAsia="it-IT"/>
        </w:rPr>
        <w:t xml:space="preserve"> sono stati derogati sulla base dell’articolo 1, comma 652, della legge n. 147/2013 e </w:t>
      </w:r>
      <w:proofErr w:type="spellStart"/>
      <w:r w:rsidRPr="00DD62C1">
        <w:rPr>
          <w:rFonts w:ascii="Times New Roman" w:hAnsi="Times New Roman"/>
          <w:sz w:val="24"/>
          <w:szCs w:val="24"/>
          <w:lang w:eastAsia="it-IT"/>
        </w:rPr>
        <w:t>ss.mm.ii</w:t>
      </w:r>
      <w:proofErr w:type="spellEnd"/>
      <w:r w:rsidRPr="00DD62C1">
        <w:rPr>
          <w:rFonts w:ascii="Times New Roman" w:hAnsi="Times New Roman"/>
          <w:sz w:val="24"/>
          <w:szCs w:val="24"/>
          <w:lang w:eastAsia="it-IT"/>
        </w:rPr>
        <w:t>.;</w:t>
      </w:r>
    </w:p>
    <w:p w14:paraId="791BADA7" w14:textId="77777777" w:rsidR="00225B06" w:rsidRPr="00DD62C1" w:rsidRDefault="00225B06" w:rsidP="00225B06">
      <w:pPr>
        <w:pStyle w:val="rtf1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DD62C1">
        <w:rPr>
          <w:rFonts w:ascii="Times New Roman" w:hAnsi="Times New Roman"/>
          <w:sz w:val="24"/>
          <w:szCs w:val="24"/>
          <w:lang w:eastAsia="it-IT"/>
        </w:rPr>
        <w:t xml:space="preserve">le tariffe per l’applicazione della tassa sui rifiuti (TARI), a norma dell’articolo 1, commi 641 e seguenti della legge n. 147/2013, determinate sulla base dei coefficienti Kc e </w:t>
      </w:r>
      <w:proofErr w:type="spellStart"/>
      <w:r w:rsidRPr="00DD62C1">
        <w:rPr>
          <w:rFonts w:ascii="Times New Roman" w:hAnsi="Times New Roman"/>
          <w:sz w:val="24"/>
          <w:szCs w:val="24"/>
          <w:lang w:eastAsia="it-IT"/>
        </w:rPr>
        <w:t>Kd</w:t>
      </w:r>
      <w:proofErr w:type="spellEnd"/>
      <w:r w:rsidRPr="00DD62C1">
        <w:rPr>
          <w:rFonts w:ascii="Times New Roman" w:hAnsi="Times New Roman"/>
          <w:sz w:val="24"/>
          <w:szCs w:val="24"/>
          <w:lang w:eastAsia="it-IT"/>
        </w:rPr>
        <w:t>, sono fissate per l’anno 2022, nelle misure di cui al prospetto che segue:</w:t>
      </w:r>
    </w:p>
    <w:tbl>
      <w:tblPr>
        <w:tblStyle w:val="rtf1NormalTable"/>
        <w:tblpPr w:leftFromText="141" w:rightFromText="141" w:vertAnchor="page" w:horzAnchor="margin" w:tblpXSpec="right" w:tblpY="4786"/>
        <w:tblW w:w="9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961"/>
        <w:gridCol w:w="1276"/>
        <w:gridCol w:w="1275"/>
        <w:gridCol w:w="1121"/>
      </w:tblGrid>
      <w:tr w:rsidR="00225B06" w:rsidRPr="00874BA3" w14:paraId="35BADB4F" w14:textId="77777777" w:rsidTr="002F7FBE">
        <w:trPr>
          <w:trHeight w:val="231"/>
        </w:trPr>
        <w:tc>
          <w:tcPr>
            <w:tcW w:w="912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35E1E27E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bookmarkStart w:id="0" w:name="_Hlk103885580"/>
            <w:r w:rsidRPr="00874BA3">
              <w:rPr>
                <w:rFonts w:ascii="Times New Roman" w:hAnsi="Times New Roman"/>
                <w:b/>
                <w:bCs/>
                <w:sz w:val="40"/>
                <w:szCs w:val="40"/>
              </w:rPr>
              <w:t>Tariffe TARI 2022 - Utenza Non Domestica</w:t>
            </w:r>
          </w:p>
        </w:tc>
      </w:tr>
      <w:tr w:rsidR="00225B06" w:rsidRPr="00874BA3" w14:paraId="595B8051" w14:textId="77777777" w:rsidTr="002F7FBE">
        <w:trPr>
          <w:trHeight w:val="1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C2FE0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74BA3">
              <w:rPr>
                <w:rFonts w:ascii="Times New Roman" w:hAnsi="Times New Roman"/>
                <w:b/>
                <w:bCs/>
              </w:rPr>
              <w:t>N.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59DD6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74BA3">
              <w:rPr>
                <w:rFonts w:ascii="Times New Roman" w:hAnsi="Times New Roman"/>
                <w:b/>
                <w:bCs/>
              </w:rPr>
              <w:t>TIPOLOGIA ATTIVITÀ ai sensi DPR n. 158/99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4DF14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74BA3">
              <w:rPr>
                <w:rFonts w:ascii="Times New Roman" w:hAnsi="Times New Roman"/>
                <w:b/>
                <w:bCs/>
              </w:rPr>
              <w:t>Quota fissa € al mq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ECEEA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74BA3">
              <w:rPr>
                <w:rFonts w:ascii="Times New Roman" w:hAnsi="Times New Roman"/>
                <w:b/>
                <w:bCs/>
              </w:rPr>
              <w:t>Quota var. € al mq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4E03E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74BA3">
              <w:rPr>
                <w:rFonts w:ascii="Times New Roman" w:hAnsi="Times New Roman"/>
                <w:b/>
                <w:bCs/>
              </w:rPr>
              <w:t>TARIFFA per mq</w:t>
            </w:r>
          </w:p>
        </w:tc>
      </w:tr>
      <w:tr w:rsidR="00225B06" w:rsidRPr="00874BA3" w14:paraId="2B3EFCFD" w14:textId="77777777" w:rsidTr="002F7FBE">
        <w:trPr>
          <w:trHeight w:val="1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67C71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0CCCC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Musei, biblioteche, scuole, associazioni, luoghi di culto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D8E77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0,6812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F5BB2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1,1005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DAE28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1,7816</w:t>
            </w:r>
          </w:p>
        </w:tc>
      </w:tr>
      <w:tr w:rsidR="00225B06" w:rsidRPr="00874BA3" w14:paraId="41357BB0" w14:textId="77777777" w:rsidTr="002F7FBE">
        <w:trPr>
          <w:trHeight w:val="1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C4230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401D4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Campeggi, distributori carburanti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70C6A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0,8570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415A7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1,3773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F64A8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2,2343</w:t>
            </w:r>
          </w:p>
        </w:tc>
      </w:tr>
      <w:tr w:rsidR="00225B06" w:rsidRPr="00874BA3" w14:paraId="2BA01E95" w14:textId="77777777" w:rsidTr="002F7FBE">
        <w:trPr>
          <w:trHeight w:val="1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6F61D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C94F2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Stabilimenti balneari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ADCA9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0,3414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00394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0,5498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629D8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0,8911</w:t>
            </w:r>
          </w:p>
        </w:tc>
      </w:tr>
      <w:tr w:rsidR="00225B06" w:rsidRPr="00874BA3" w14:paraId="60B1D796" w14:textId="77777777" w:rsidTr="002F7FBE">
        <w:trPr>
          <w:trHeight w:val="1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20F2C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CEB0C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Esposizioni, autosaloni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1D997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0,3890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55277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0,6266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98C8E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1,0156</w:t>
            </w:r>
          </w:p>
        </w:tc>
      </w:tr>
      <w:tr w:rsidR="00225B06" w:rsidRPr="00874BA3" w14:paraId="74CF49E3" w14:textId="77777777" w:rsidTr="002F7FBE">
        <w:trPr>
          <w:trHeight w:val="1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87195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A1DAC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Alberghi con ristorante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12055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1,0448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23658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1,3044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BA32A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2,3492</w:t>
            </w:r>
          </w:p>
        </w:tc>
      </w:tr>
      <w:tr w:rsidR="00225B06" w:rsidRPr="00874BA3" w14:paraId="05D2C887" w14:textId="77777777" w:rsidTr="002F7FBE">
        <w:trPr>
          <w:trHeight w:val="1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27C2E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2CE26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Alberghi senza ristorante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B4EB1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0,8772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68954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1,4157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F6217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2,2930</w:t>
            </w:r>
          </w:p>
        </w:tc>
      </w:tr>
      <w:tr w:rsidR="00225B06" w:rsidRPr="00874BA3" w14:paraId="62C5E265" w14:textId="77777777" w:rsidTr="002F7FBE">
        <w:trPr>
          <w:trHeight w:val="1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3910E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0676E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Case di cura e riposo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CBA49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0,7621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34C67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1,2351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6C2A4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1,9972</w:t>
            </w:r>
          </w:p>
        </w:tc>
      </w:tr>
      <w:tr w:rsidR="00225B06" w:rsidRPr="00874BA3" w14:paraId="65564758" w14:textId="77777777" w:rsidTr="002F7FBE">
        <w:trPr>
          <w:trHeight w:val="1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B2E35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88836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Uffici, agenzie, studi professionali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E5B1B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0,8653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9EC54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0,9760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C4455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1,8414</w:t>
            </w:r>
          </w:p>
        </w:tc>
      </w:tr>
      <w:tr w:rsidR="00225B06" w:rsidRPr="00874BA3" w14:paraId="7CE80D43" w14:textId="77777777" w:rsidTr="002F7FBE">
        <w:trPr>
          <w:trHeight w:val="1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BEC56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67244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Banche ed istituti di credito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A5811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0,4208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17B4F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0,6808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47E8F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1,1016</w:t>
            </w:r>
          </w:p>
        </w:tc>
      </w:tr>
      <w:tr w:rsidR="00225B06" w:rsidRPr="00874BA3" w14:paraId="2644D15B" w14:textId="77777777" w:rsidTr="002F7FBE">
        <w:trPr>
          <w:trHeight w:val="1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1B0F5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E9D50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Negozi abbigliamento, calzature, libreria, cartoleria, ferramenta, e altri beni durevoli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5FF12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0,8733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73CDD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1,3527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6D6A3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2,2260</w:t>
            </w:r>
          </w:p>
        </w:tc>
      </w:tr>
      <w:tr w:rsidR="00225B06" w:rsidRPr="00874BA3" w14:paraId="0706DBE9" w14:textId="77777777" w:rsidTr="002F7FBE">
        <w:trPr>
          <w:trHeight w:val="1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054FE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9724F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 xml:space="preserve">Edicola, farmacia, tabaccaio, </w:t>
            </w:r>
            <w:proofErr w:type="spellStart"/>
            <w:r w:rsidRPr="00874BA3">
              <w:rPr>
                <w:rFonts w:ascii="Times New Roman" w:hAnsi="Times New Roman"/>
              </w:rPr>
              <w:t>plurilicenze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318F6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0,9527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19485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1,2399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B9598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2,1925</w:t>
            </w:r>
          </w:p>
        </w:tc>
      </w:tr>
      <w:tr w:rsidR="00225B06" w:rsidRPr="00874BA3" w14:paraId="7DEA20FF" w14:textId="77777777" w:rsidTr="002F7FBE">
        <w:trPr>
          <w:trHeight w:val="1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F3E81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DB1EF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Attività artigianali tipo botteghe (falegname, idraulico, fabbro, elettricista, parrucchiere)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FD3D9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0,8336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F0440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1,3506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2CB9E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2,1842</w:t>
            </w:r>
          </w:p>
        </w:tc>
      </w:tr>
      <w:tr w:rsidR="00225B06" w:rsidRPr="00874BA3" w14:paraId="7DCE3ECE" w14:textId="77777777" w:rsidTr="002F7FBE">
        <w:trPr>
          <w:trHeight w:val="1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0C41C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0282F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Carrozzeria, autofficina, elettrauto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26DE4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0,9447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E7CFF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1,2260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E332E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2,1707</w:t>
            </w:r>
          </w:p>
        </w:tc>
      </w:tr>
      <w:tr w:rsidR="00225B06" w:rsidRPr="00874BA3" w14:paraId="49BC2551" w14:textId="77777777" w:rsidTr="002F7FBE">
        <w:trPr>
          <w:trHeight w:val="1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C4F88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4076C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Attività industriali con capannoni di produzione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D8D2E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0,8803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DFA79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1,4234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EC8D9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2,3037</w:t>
            </w:r>
          </w:p>
        </w:tc>
      </w:tr>
      <w:tr w:rsidR="00225B06" w:rsidRPr="00874BA3" w14:paraId="501E79AE" w14:textId="77777777" w:rsidTr="002F7FBE">
        <w:trPr>
          <w:trHeight w:val="1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07143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5F335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Attività artigianali di produzione beni specifici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FDFE5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0,8733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D0B0A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1,4116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D56FA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2,2849</w:t>
            </w:r>
          </w:p>
        </w:tc>
      </w:tr>
      <w:tr w:rsidR="00225B06" w:rsidRPr="00874BA3" w14:paraId="7DD31B7F" w14:textId="77777777" w:rsidTr="002F7FBE">
        <w:trPr>
          <w:trHeight w:val="1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EDF47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8832D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Ristoranti, trattorie, osterie, pizzerie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D5421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1,9887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1365B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3,2053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EF5A9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5,1940</w:t>
            </w:r>
          </w:p>
        </w:tc>
      </w:tr>
      <w:tr w:rsidR="00225B06" w:rsidRPr="00874BA3" w14:paraId="2DEE855D" w14:textId="77777777" w:rsidTr="002F7FBE">
        <w:trPr>
          <w:trHeight w:val="1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2E5CD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6BD52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Bar, caffè, pasticceria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9B014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1,5203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4DF6F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2,4491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C7C04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3,9694</w:t>
            </w:r>
          </w:p>
        </w:tc>
      </w:tr>
      <w:tr w:rsidR="00225B06" w:rsidRPr="00874BA3" w14:paraId="47123315" w14:textId="77777777" w:rsidTr="002F7FBE">
        <w:trPr>
          <w:trHeight w:val="1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F0772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D5EE7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Supermercato, pane e pasta, macelleria, salumi e formaggi, generi alimentari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EB07E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0,8795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58CD1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1,4153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80CDD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2,2947</w:t>
            </w:r>
          </w:p>
        </w:tc>
      </w:tr>
      <w:tr w:rsidR="00225B06" w:rsidRPr="00874BA3" w14:paraId="24F8F2B7" w14:textId="77777777" w:rsidTr="002F7FBE">
        <w:trPr>
          <w:trHeight w:val="1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E7A55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7DBAF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74BA3">
              <w:rPr>
                <w:rFonts w:ascii="Times New Roman" w:hAnsi="Times New Roman"/>
              </w:rPr>
              <w:t>Plurilicenze</w:t>
            </w:r>
            <w:proofErr w:type="spellEnd"/>
            <w:r w:rsidRPr="00874BA3">
              <w:rPr>
                <w:rFonts w:ascii="Times New Roman" w:hAnsi="Times New Roman"/>
              </w:rPr>
              <w:t xml:space="preserve"> alimentari e/o miste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38305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0,8971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6245F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1,4460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E03EA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2,3431</w:t>
            </w:r>
          </w:p>
        </w:tc>
      </w:tr>
      <w:tr w:rsidR="00225B06" w:rsidRPr="00874BA3" w14:paraId="604E3770" w14:textId="77777777" w:rsidTr="002F7FBE">
        <w:trPr>
          <w:trHeight w:val="1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40DA0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BA757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Ortofrutta, pescherie, fiori e piante, pizza al taglio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F83F5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2,6119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60F31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4,2129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1A5B1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6,8248</w:t>
            </w:r>
          </w:p>
        </w:tc>
      </w:tr>
      <w:tr w:rsidR="00225B06" w:rsidRPr="00874BA3" w14:paraId="244CBFDC" w14:textId="77777777" w:rsidTr="002F7FBE">
        <w:trPr>
          <w:trHeight w:val="1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1B01C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DF5A4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Discoteche, night-club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57BC2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0,9597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97985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1,2818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7DE6C" w14:textId="77777777" w:rsidR="00225B06" w:rsidRPr="00874BA3" w:rsidRDefault="00225B06" w:rsidP="002F7FBE">
            <w:pPr>
              <w:spacing w:after="0"/>
              <w:jc w:val="center"/>
              <w:rPr>
                <w:rFonts w:ascii="Times New Roman" w:hAnsi="Times New Roman"/>
              </w:rPr>
            </w:pPr>
            <w:r w:rsidRPr="00874BA3">
              <w:rPr>
                <w:rFonts w:ascii="Times New Roman" w:hAnsi="Times New Roman"/>
              </w:rPr>
              <w:t>2,2415</w:t>
            </w:r>
          </w:p>
        </w:tc>
      </w:tr>
      <w:bookmarkEnd w:id="0"/>
    </w:tbl>
    <w:p w14:paraId="2F69209B" w14:textId="77777777" w:rsidR="00225B06" w:rsidRPr="00DD62C1" w:rsidRDefault="00225B06" w:rsidP="00225B06">
      <w:pPr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6F14B14C" w14:textId="77777777" w:rsidR="00225B06" w:rsidRPr="00DD62C1" w:rsidRDefault="00225B06" w:rsidP="00225B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7E2AC65" w14:textId="77777777" w:rsidR="00225B06" w:rsidRPr="00DD62C1" w:rsidRDefault="00225B06" w:rsidP="00225B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DFC54DE" w14:textId="77777777" w:rsidR="00225B06" w:rsidRPr="00DD62C1" w:rsidRDefault="00225B06" w:rsidP="00225B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45088A2" w14:textId="77777777" w:rsidR="00225B06" w:rsidRPr="00DD62C1" w:rsidRDefault="00225B06" w:rsidP="00225B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A9F6CE4" w14:textId="77777777" w:rsidR="00225B06" w:rsidRDefault="00225B06" w:rsidP="00E51711"/>
    <w:p w14:paraId="10147BD4" w14:textId="77777777" w:rsidR="00225B06" w:rsidRDefault="00225B06" w:rsidP="00E51711"/>
    <w:p w14:paraId="1768450B" w14:textId="77777777" w:rsidR="00225B06" w:rsidRDefault="00225B06" w:rsidP="00E51711"/>
    <w:p w14:paraId="73C8FDBD" w14:textId="7CDF23AB" w:rsidR="00E51711" w:rsidRPr="004B373C" w:rsidRDefault="00E51711" w:rsidP="004B373C">
      <w:pPr>
        <w:spacing w:after="0" w:line="276" w:lineRule="auto"/>
        <w:rPr>
          <w:rFonts w:ascii="Times New Roman" w:hAnsi="Times New Roman" w:cs="Times New Roman"/>
        </w:rPr>
      </w:pPr>
      <w:r w:rsidRPr="004B373C">
        <w:rPr>
          <w:rFonts w:ascii="Times New Roman" w:hAnsi="Times New Roman" w:cs="Times New Roman"/>
        </w:rPr>
        <w:lastRenderedPageBreak/>
        <w:t>UTENZE DOMESTICHE</w:t>
      </w:r>
    </w:p>
    <w:p w14:paraId="2A111DBE" w14:textId="77777777" w:rsidR="00E51711" w:rsidRPr="004B373C" w:rsidRDefault="00E51711" w:rsidP="004B373C">
      <w:pPr>
        <w:spacing w:after="0" w:line="276" w:lineRule="auto"/>
        <w:rPr>
          <w:rFonts w:ascii="Times New Roman" w:hAnsi="Times New Roman" w:cs="Times New Roman"/>
        </w:rPr>
      </w:pPr>
    </w:p>
    <w:p w14:paraId="6FA31F65" w14:textId="77777777" w:rsidR="004B373C" w:rsidRDefault="004B373C" w:rsidP="004B373C">
      <w:pPr>
        <w:spacing w:after="0" w:line="276" w:lineRule="auto"/>
        <w:rPr>
          <w:rFonts w:ascii="Times New Roman" w:hAnsi="Times New Roman" w:cs="Times New Roman"/>
        </w:rPr>
      </w:pPr>
    </w:p>
    <w:p w14:paraId="25B9FDB2" w14:textId="729C4229" w:rsidR="00E51711" w:rsidRPr="004B373C" w:rsidRDefault="00E51711" w:rsidP="004B373C">
      <w:pPr>
        <w:spacing w:after="0" w:line="276" w:lineRule="auto"/>
        <w:rPr>
          <w:rFonts w:ascii="Times New Roman" w:hAnsi="Times New Roman" w:cs="Times New Roman"/>
        </w:rPr>
      </w:pPr>
      <w:r w:rsidRPr="004B373C">
        <w:rPr>
          <w:rFonts w:ascii="Times New Roman" w:hAnsi="Times New Roman" w:cs="Times New Roman"/>
        </w:rPr>
        <w:t xml:space="preserve">Esempio n. </w:t>
      </w:r>
      <w:r w:rsidRPr="004B373C">
        <w:rPr>
          <w:rFonts w:ascii="Times New Roman" w:hAnsi="Times New Roman" w:cs="Times New Roman"/>
        </w:rPr>
        <w:t>1</w:t>
      </w:r>
      <w:r w:rsidRPr="004B373C">
        <w:rPr>
          <w:rFonts w:ascii="Times New Roman" w:hAnsi="Times New Roman" w:cs="Times New Roman"/>
        </w:rPr>
        <w:t>:</w:t>
      </w:r>
    </w:p>
    <w:p w14:paraId="6B466157" w14:textId="77777777" w:rsidR="00E51711" w:rsidRPr="004B373C" w:rsidRDefault="00E51711" w:rsidP="004B373C">
      <w:pPr>
        <w:spacing w:after="0" w:line="276" w:lineRule="auto"/>
        <w:rPr>
          <w:rFonts w:ascii="Times New Roman" w:hAnsi="Times New Roman" w:cs="Times New Roman"/>
        </w:rPr>
      </w:pPr>
    </w:p>
    <w:p w14:paraId="061131FB" w14:textId="4D02D1F0" w:rsidR="00E51711" w:rsidRPr="004B373C" w:rsidRDefault="00E51711" w:rsidP="004B373C">
      <w:pPr>
        <w:spacing w:after="0" w:line="276" w:lineRule="auto"/>
        <w:rPr>
          <w:rFonts w:ascii="Times New Roman" w:hAnsi="Times New Roman" w:cs="Times New Roman"/>
        </w:rPr>
      </w:pPr>
      <w:r w:rsidRPr="004B373C">
        <w:rPr>
          <w:rFonts w:ascii="Times New Roman" w:hAnsi="Times New Roman" w:cs="Times New Roman"/>
        </w:rPr>
        <w:t>Per un'</w:t>
      </w:r>
      <w:r w:rsidRPr="004B373C">
        <w:rPr>
          <w:rFonts w:ascii="Times New Roman" w:hAnsi="Times New Roman" w:cs="Times New Roman"/>
        </w:rPr>
        <w:t>U</w:t>
      </w:r>
      <w:r w:rsidRPr="004B373C">
        <w:rPr>
          <w:rFonts w:ascii="Times New Roman" w:hAnsi="Times New Roman" w:cs="Times New Roman"/>
        </w:rPr>
        <w:t xml:space="preserve">tenza Domestica di </w:t>
      </w:r>
      <w:r w:rsidRPr="004B373C">
        <w:rPr>
          <w:rFonts w:ascii="Times New Roman" w:hAnsi="Times New Roman" w:cs="Times New Roman"/>
          <w:b/>
          <w:bCs/>
          <w:u w:val="single"/>
        </w:rPr>
        <w:t>100mq</w:t>
      </w:r>
      <w:r w:rsidRPr="004B373C">
        <w:rPr>
          <w:rFonts w:ascii="Times New Roman" w:hAnsi="Times New Roman" w:cs="Times New Roman"/>
          <w:b/>
          <w:bCs/>
          <w:u w:val="single"/>
        </w:rPr>
        <w:t xml:space="preserve"> con un solo occupante</w:t>
      </w:r>
      <w:r w:rsidRPr="004B373C">
        <w:rPr>
          <w:rFonts w:ascii="Times New Roman" w:hAnsi="Times New Roman" w:cs="Times New Roman"/>
        </w:rPr>
        <w:t>,</w:t>
      </w:r>
      <w:r w:rsidRPr="004B373C">
        <w:rPr>
          <w:rFonts w:ascii="Times New Roman" w:hAnsi="Times New Roman" w:cs="Times New Roman"/>
        </w:rPr>
        <w:t xml:space="preserve"> il totale dovuto, considerando l'addizionale provinciale pari al 5,00% e un periodo di 365 giorni, ammonta a € </w:t>
      </w:r>
      <w:r w:rsidR="00515505" w:rsidRPr="004B373C">
        <w:rPr>
          <w:rFonts w:ascii="Times New Roman" w:hAnsi="Times New Roman" w:cs="Times New Roman"/>
        </w:rPr>
        <w:t>113</w:t>
      </w:r>
      <w:r w:rsidRPr="004B373C">
        <w:rPr>
          <w:rFonts w:ascii="Times New Roman" w:hAnsi="Times New Roman" w:cs="Times New Roman"/>
        </w:rPr>
        <w:t xml:space="preserve">, calcolato </w:t>
      </w:r>
      <w:r w:rsidRPr="004B373C">
        <w:rPr>
          <w:rFonts w:ascii="Times New Roman" w:hAnsi="Times New Roman" w:cs="Times New Roman"/>
        </w:rPr>
        <w:t>come segue</w:t>
      </w:r>
      <w:r w:rsidRPr="004B373C">
        <w:rPr>
          <w:rFonts w:ascii="Times New Roman" w:hAnsi="Times New Roman" w:cs="Times New Roman"/>
        </w:rPr>
        <w:t>:</w:t>
      </w:r>
    </w:p>
    <w:p w14:paraId="5CB728E6" w14:textId="59FA7A45" w:rsidR="00E51711" w:rsidRPr="004B373C" w:rsidRDefault="00E51711" w:rsidP="004B373C">
      <w:pPr>
        <w:spacing w:after="0" w:line="276" w:lineRule="auto"/>
        <w:rPr>
          <w:rFonts w:ascii="Times New Roman" w:hAnsi="Times New Roman" w:cs="Times New Roman"/>
        </w:rPr>
      </w:pPr>
      <w:r w:rsidRPr="004B373C">
        <w:rPr>
          <w:rFonts w:ascii="Times New Roman" w:hAnsi="Times New Roman" w:cs="Times New Roman"/>
        </w:rPr>
        <w:t xml:space="preserve">Tariffa fissa: € </w:t>
      </w:r>
      <w:r w:rsidRPr="004B373C">
        <w:rPr>
          <w:rFonts w:ascii="Times New Roman" w:hAnsi="Times New Roman" w:cs="Times New Roman"/>
        </w:rPr>
        <w:t>0,3592</w:t>
      </w:r>
    </w:p>
    <w:p w14:paraId="79A8DAAA" w14:textId="53E0B56C" w:rsidR="00E51711" w:rsidRPr="004B373C" w:rsidRDefault="00E51711" w:rsidP="004B373C">
      <w:pPr>
        <w:spacing w:after="0" w:line="276" w:lineRule="auto"/>
        <w:rPr>
          <w:rFonts w:ascii="Times New Roman" w:hAnsi="Times New Roman" w:cs="Times New Roman"/>
        </w:rPr>
      </w:pPr>
      <w:r w:rsidRPr="004B373C">
        <w:rPr>
          <w:rFonts w:ascii="Times New Roman" w:hAnsi="Times New Roman" w:cs="Times New Roman"/>
        </w:rPr>
        <w:t>Tariffa variabile: €</w:t>
      </w:r>
      <w:r w:rsidRPr="004B373C">
        <w:rPr>
          <w:rFonts w:ascii="Times New Roman" w:hAnsi="Times New Roman" w:cs="Times New Roman"/>
        </w:rPr>
        <w:t xml:space="preserve"> 71</w:t>
      </w:r>
      <w:r w:rsidRPr="004B373C">
        <w:rPr>
          <w:rFonts w:ascii="Times New Roman" w:hAnsi="Times New Roman" w:cs="Times New Roman"/>
        </w:rPr>
        <w:t>,</w:t>
      </w:r>
      <w:r w:rsidRPr="004B373C">
        <w:rPr>
          <w:rFonts w:ascii="Times New Roman" w:hAnsi="Times New Roman" w:cs="Times New Roman"/>
        </w:rPr>
        <w:t>746</w:t>
      </w:r>
    </w:p>
    <w:p w14:paraId="5DD9A72A" w14:textId="4B7E27EF" w:rsidR="00E51711" w:rsidRPr="004B373C" w:rsidRDefault="00E51711" w:rsidP="004B373C">
      <w:pPr>
        <w:spacing w:after="0" w:line="276" w:lineRule="auto"/>
        <w:rPr>
          <w:rFonts w:ascii="Times New Roman" w:hAnsi="Times New Roman" w:cs="Times New Roman"/>
        </w:rPr>
      </w:pPr>
      <w:r w:rsidRPr="004B373C">
        <w:rPr>
          <w:rFonts w:ascii="Times New Roman" w:hAnsi="Times New Roman" w:cs="Times New Roman"/>
        </w:rPr>
        <w:t xml:space="preserve">Quota fissa: € </w:t>
      </w:r>
      <w:r w:rsidRPr="004B373C">
        <w:rPr>
          <w:rFonts w:ascii="Times New Roman" w:hAnsi="Times New Roman" w:cs="Times New Roman"/>
        </w:rPr>
        <w:t>0,3592</w:t>
      </w:r>
      <w:r w:rsidRPr="004B373C">
        <w:rPr>
          <w:rFonts w:ascii="Times New Roman" w:hAnsi="Times New Roman" w:cs="Times New Roman"/>
        </w:rPr>
        <w:t xml:space="preserve">*100*365/365 = € </w:t>
      </w:r>
      <w:r w:rsidRPr="004B373C">
        <w:rPr>
          <w:rFonts w:ascii="Times New Roman" w:hAnsi="Times New Roman" w:cs="Times New Roman"/>
        </w:rPr>
        <w:t>35</w:t>
      </w:r>
      <w:r w:rsidRPr="004B373C">
        <w:rPr>
          <w:rFonts w:ascii="Times New Roman" w:hAnsi="Times New Roman" w:cs="Times New Roman"/>
        </w:rPr>
        <w:t>,</w:t>
      </w:r>
      <w:r w:rsidRPr="004B373C">
        <w:rPr>
          <w:rFonts w:ascii="Times New Roman" w:hAnsi="Times New Roman" w:cs="Times New Roman"/>
        </w:rPr>
        <w:t>92</w:t>
      </w:r>
    </w:p>
    <w:p w14:paraId="01EED665" w14:textId="06A1269D" w:rsidR="00E51711" w:rsidRPr="004B373C" w:rsidRDefault="00E51711" w:rsidP="004B373C">
      <w:pPr>
        <w:spacing w:after="0" w:line="276" w:lineRule="auto"/>
        <w:rPr>
          <w:rFonts w:ascii="Times New Roman" w:hAnsi="Times New Roman" w:cs="Times New Roman"/>
        </w:rPr>
      </w:pPr>
      <w:r w:rsidRPr="004B373C">
        <w:rPr>
          <w:rFonts w:ascii="Times New Roman" w:hAnsi="Times New Roman" w:cs="Times New Roman"/>
        </w:rPr>
        <w:t>Quota variabile: €</w:t>
      </w:r>
      <w:r w:rsidRPr="004B373C">
        <w:rPr>
          <w:rFonts w:ascii="Times New Roman" w:hAnsi="Times New Roman" w:cs="Times New Roman"/>
        </w:rPr>
        <w:t xml:space="preserve"> </w:t>
      </w:r>
      <w:r w:rsidRPr="004B373C">
        <w:rPr>
          <w:rFonts w:ascii="Times New Roman" w:hAnsi="Times New Roman" w:cs="Times New Roman"/>
        </w:rPr>
        <w:t>71,746*365/365 = €</w:t>
      </w:r>
      <w:r w:rsidRPr="004B373C">
        <w:rPr>
          <w:rFonts w:ascii="Times New Roman" w:hAnsi="Times New Roman" w:cs="Times New Roman"/>
        </w:rPr>
        <w:t xml:space="preserve"> 71,746</w:t>
      </w:r>
    </w:p>
    <w:p w14:paraId="42A395E4" w14:textId="73442F86" w:rsidR="00E51711" w:rsidRPr="004B373C" w:rsidRDefault="00E51711" w:rsidP="004B373C">
      <w:pPr>
        <w:spacing w:after="0" w:line="276" w:lineRule="auto"/>
        <w:rPr>
          <w:rFonts w:ascii="Times New Roman" w:hAnsi="Times New Roman" w:cs="Times New Roman"/>
        </w:rPr>
      </w:pPr>
      <w:r w:rsidRPr="004B373C">
        <w:rPr>
          <w:rFonts w:ascii="Times New Roman" w:hAnsi="Times New Roman" w:cs="Times New Roman"/>
        </w:rPr>
        <w:t xml:space="preserve">Totale imposta: € </w:t>
      </w:r>
      <w:r w:rsidRPr="004B373C">
        <w:rPr>
          <w:rFonts w:ascii="Times New Roman" w:hAnsi="Times New Roman" w:cs="Times New Roman"/>
        </w:rPr>
        <w:t>35</w:t>
      </w:r>
      <w:r w:rsidRPr="004B373C">
        <w:rPr>
          <w:rFonts w:ascii="Times New Roman" w:hAnsi="Times New Roman" w:cs="Times New Roman"/>
        </w:rPr>
        <w:t>,</w:t>
      </w:r>
      <w:r w:rsidRPr="004B373C">
        <w:rPr>
          <w:rFonts w:ascii="Times New Roman" w:hAnsi="Times New Roman" w:cs="Times New Roman"/>
        </w:rPr>
        <w:t xml:space="preserve">92 </w:t>
      </w:r>
      <w:r w:rsidRPr="004B373C">
        <w:rPr>
          <w:rFonts w:ascii="Times New Roman" w:hAnsi="Times New Roman" w:cs="Times New Roman"/>
        </w:rPr>
        <w:t xml:space="preserve">+ € </w:t>
      </w:r>
      <w:r w:rsidRPr="004B373C">
        <w:rPr>
          <w:rFonts w:ascii="Times New Roman" w:hAnsi="Times New Roman" w:cs="Times New Roman"/>
        </w:rPr>
        <w:t>71,746</w:t>
      </w:r>
      <w:r w:rsidRPr="004B373C">
        <w:rPr>
          <w:rFonts w:ascii="Times New Roman" w:hAnsi="Times New Roman" w:cs="Times New Roman"/>
        </w:rPr>
        <w:t xml:space="preserve"> = € </w:t>
      </w:r>
      <w:r w:rsidRPr="004B373C">
        <w:rPr>
          <w:rFonts w:ascii="Times New Roman" w:hAnsi="Times New Roman" w:cs="Times New Roman"/>
        </w:rPr>
        <w:t>107,666</w:t>
      </w:r>
    </w:p>
    <w:p w14:paraId="18BA2453" w14:textId="1FF3E122" w:rsidR="00E51711" w:rsidRPr="004B373C" w:rsidRDefault="00E51711" w:rsidP="004B373C">
      <w:pPr>
        <w:spacing w:after="0" w:line="276" w:lineRule="auto"/>
        <w:rPr>
          <w:rFonts w:ascii="Times New Roman" w:hAnsi="Times New Roman" w:cs="Times New Roman"/>
        </w:rPr>
      </w:pPr>
      <w:r w:rsidRPr="004B373C">
        <w:rPr>
          <w:rFonts w:ascii="Times New Roman" w:hAnsi="Times New Roman" w:cs="Times New Roman"/>
        </w:rPr>
        <w:t xml:space="preserve">Totale: € </w:t>
      </w:r>
      <w:r w:rsidRPr="004B373C">
        <w:rPr>
          <w:rFonts w:ascii="Times New Roman" w:hAnsi="Times New Roman" w:cs="Times New Roman"/>
        </w:rPr>
        <w:t>107,666</w:t>
      </w:r>
      <w:r w:rsidRPr="004B373C">
        <w:rPr>
          <w:rFonts w:ascii="Times New Roman" w:hAnsi="Times New Roman" w:cs="Times New Roman"/>
        </w:rPr>
        <w:t xml:space="preserve"> + 5,00% = € </w:t>
      </w:r>
      <w:r w:rsidRPr="004B373C">
        <w:rPr>
          <w:rFonts w:ascii="Times New Roman" w:hAnsi="Times New Roman" w:cs="Times New Roman"/>
        </w:rPr>
        <w:t>113</w:t>
      </w:r>
      <w:r w:rsidRPr="004B373C">
        <w:rPr>
          <w:rFonts w:ascii="Times New Roman" w:hAnsi="Times New Roman" w:cs="Times New Roman"/>
        </w:rPr>
        <w:t>,</w:t>
      </w:r>
      <w:r w:rsidRPr="004B373C">
        <w:rPr>
          <w:rFonts w:ascii="Times New Roman" w:hAnsi="Times New Roman" w:cs="Times New Roman"/>
        </w:rPr>
        <w:t>0493</w:t>
      </w:r>
    </w:p>
    <w:p w14:paraId="38103C20" w14:textId="77777777" w:rsidR="00E51711" w:rsidRPr="004B373C" w:rsidRDefault="00E51711" w:rsidP="004B373C">
      <w:pPr>
        <w:spacing w:after="0" w:line="276" w:lineRule="auto"/>
        <w:rPr>
          <w:rFonts w:ascii="Times New Roman" w:hAnsi="Times New Roman" w:cs="Times New Roman"/>
        </w:rPr>
      </w:pPr>
    </w:p>
    <w:p w14:paraId="54A0F403" w14:textId="77777777" w:rsidR="004B373C" w:rsidRDefault="004B373C" w:rsidP="004B373C">
      <w:pPr>
        <w:spacing w:after="0" w:line="276" w:lineRule="auto"/>
        <w:rPr>
          <w:rFonts w:ascii="Times New Roman" w:hAnsi="Times New Roman" w:cs="Times New Roman"/>
        </w:rPr>
      </w:pPr>
    </w:p>
    <w:p w14:paraId="4589E5E9" w14:textId="5FF8534F" w:rsidR="00E51711" w:rsidRPr="004B373C" w:rsidRDefault="00515505" w:rsidP="004B373C">
      <w:pPr>
        <w:spacing w:after="0" w:line="276" w:lineRule="auto"/>
        <w:rPr>
          <w:rFonts w:ascii="Times New Roman" w:hAnsi="Times New Roman" w:cs="Times New Roman"/>
        </w:rPr>
      </w:pPr>
      <w:r w:rsidRPr="004B373C">
        <w:rPr>
          <w:rFonts w:ascii="Times New Roman" w:hAnsi="Times New Roman" w:cs="Times New Roman"/>
        </w:rPr>
        <w:t xml:space="preserve">Esempio n. </w:t>
      </w:r>
      <w:r w:rsidRPr="004B373C">
        <w:rPr>
          <w:rFonts w:ascii="Times New Roman" w:hAnsi="Times New Roman" w:cs="Times New Roman"/>
        </w:rPr>
        <w:t>2</w:t>
      </w:r>
      <w:r w:rsidRPr="004B373C">
        <w:rPr>
          <w:rFonts w:ascii="Times New Roman" w:hAnsi="Times New Roman" w:cs="Times New Roman"/>
        </w:rPr>
        <w:t>:</w:t>
      </w:r>
    </w:p>
    <w:p w14:paraId="3A959E8C" w14:textId="77777777" w:rsidR="00515505" w:rsidRPr="004B373C" w:rsidRDefault="00515505" w:rsidP="004B373C">
      <w:pPr>
        <w:spacing w:after="0" w:line="276" w:lineRule="auto"/>
        <w:rPr>
          <w:rFonts w:ascii="Times New Roman" w:hAnsi="Times New Roman" w:cs="Times New Roman"/>
        </w:rPr>
      </w:pPr>
    </w:p>
    <w:p w14:paraId="5645FA47" w14:textId="74EFAA24" w:rsidR="00E51711" w:rsidRPr="004B373C" w:rsidRDefault="00E51711" w:rsidP="004B373C">
      <w:pPr>
        <w:spacing w:after="0" w:line="276" w:lineRule="auto"/>
        <w:rPr>
          <w:rFonts w:ascii="Times New Roman" w:hAnsi="Times New Roman" w:cs="Times New Roman"/>
        </w:rPr>
      </w:pPr>
      <w:r w:rsidRPr="004B373C">
        <w:rPr>
          <w:rFonts w:ascii="Times New Roman" w:hAnsi="Times New Roman" w:cs="Times New Roman"/>
        </w:rPr>
        <w:t>Per un'</w:t>
      </w:r>
      <w:r w:rsidR="00515505" w:rsidRPr="004B373C">
        <w:rPr>
          <w:rFonts w:ascii="Times New Roman" w:hAnsi="Times New Roman" w:cs="Times New Roman"/>
        </w:rPr>
        <w:t>U</w:t>
      </w:r>
      <w:r w:rsidRPr="004B373C">
        <w:rPr>
          <w:rFonts w:ascii="Times New Roman" w:hAnsi="Times New Roman" w:cs="Times New Roman"/>
        </w:rPr>
        <w:t xml:space="preserve">tenza Domestica di </w:t>
      </w:r>
      <w:r w:rsidRPr="004B373C">
        <w:rPr>
          <w:rFonts w:ascii="Times New Roman" w:hAnsi="Times New Roman" w:cs="Times New Roman"/>
          <w:b/>
          <w:bCs/>
          <w:u w:val="single"/>
        </w:rPr>
        <w:t xml:space="preserve">120mq </w:t>
      </w:r>
      <w:r w:rsidR="00515505" w:rsidRPr="004B373C">
        <w:rPr>
          <w:rFonts w:ascii="Times New Roman" w:hAnsi="Times New Roman" w:cs="Times New Roman"/>
          <w:b/>
          <w:bCs/>
          <w:u w:val="single"/>
        </w:rPr>
        <w:t xml:space="preserve">con </w:t>
      </w:r>
      <w:r w:rsidR="00515505" w:rsidRPr="004B373C">
        <w:rPr>
          <w:rFonts w:ascii="Times New Roman" w:hAnsi="Times New Roman" w:cs="Times New Roman"/>
          <w:b/>
          <w:bCs/>
          <w:u w:val="single"/>
        </w:rPr>
        <w:t>n. 4</w:t>
      </w:r>
      <w:r w:rsidR="00515505" w:rsidRPr="004B373C">
        <w:rPr>
          <w:rFonts w:ascii="Times New Roman" w:hAnsi="Times New Roman" w:cs="Times New Roman"/>
          <w:b/>
          <w:bCs/>
          <w:u w:val="single"/>
        </w:rPr>
        <w:t xml:space="preserve"> occupant</w:t>
      </w:r>
      <w:r w:rsidR="00515505" w:rsidRPr="004B373C">
        <w:rPr>
          <w:rFonts w:ascii="Times New Roman" w:hAnsi="Times New Roman" w:cs="Times New Roman"/>
          <w:b/>
          <w:bCs/>
          <w:u w:val="single"/>
        </w:rPr>
        <w:t>i</w:t>
      </w:r>
      <w:r w:rsidR="00515505" w:rsidRPr="004B373C">
        <w:rPr>
          <w:rFonts w:ascii="Times New Roman" w:hAnsi="Times New Roman" w:cs="Times New Roman"/>
        </w:rPr>
        <w:t xml:space="preserve">, </w:t>
      </w:r>
      <w:r w:rsidRPr="004B373C">
        <w:rPr>
          <w:rFonts w:ascii="Times New Roman" w:hAnsi="Times New Roman" w:cs="Times New Roman"/>
        </w:rPr>
        <w:t xml:space="preserve">il totale dovuto, considerando l'addizionale provinciale pari al 5,00% e un periodo di 365 giorni, ammonta a € </w:t>
      </w:r>
      <w:r w:rsidR="00AD1551" w:rsidRPr="004B373C">
        <w:rPr>
          <w:rFonts w:ascii="Times New Roman" w:hAnsi="Times New Roman" w:cs="Times New Roman"/>
        </w:rPr>
        <w:t>188</w:t>
      </w:r>
      <w:r w:rsidRPr="004B373C">
        <w:rPr>
          <w:rFonts w:ascii="Times New Roman" w:hAnsi="Times New Roman" w:cs="Times New Roman"/>
        </w:rPr>
        <w:t>, calcolato applicando:</w:t>
      </w:r>
    </w:p>
    <w:p w14:paraId="559F5F71" w14:textId="0C6CD8F0" w:rsidR="00E51711" w:rsidRPr="004B373C" w:rsidRDefault="00E51711" w:rsidP="004B373C">
      <w:pPr>
        <w:spacing w:after="0" w:line="276" w:lineRule="auto"/>
        <w:rPr>
          <w:rFonts w:ascii="Times New Roman" w:hAnsi="Times New Roman" w:cs="Times New Roman"/>
        </w:rPr>
      </w:pPr>
      <w:r w:rsidRPr="004B373C">
        <w:rPr>
          <w:rFonts w:ascii="Times New Roman" w:hAnsi="Times New Roman" w:cs="Times New Roman"/>
        </w:rPr>
        <w:t xml:space="preserve">Tariffa fissa: € </w:t>
      </w:r>
      <w:r w:rsidR="00515505" w:rsidRPr="004B373C">
        <w:rPr>
          <w:rFonts w:ascii="Times New Roman" w:hAnsi="Times New Roman" w:cs="Times New Roman"/>
        </w:rPr>
        <w:t>0,4818</w:t>
      </w:r>
    </w:p>
    <w:p w14:paraId="5E1D503C" w14:textId="4B9A32D4" w:rsidR="00E51711" w:rsidRPr="004B373C" w:rsidRDefault="00E51711" w:rsidP="004B373C">
      <w:pPr>
        <w:spacing w:after="0" w:line="276" w:lineRule="auto"/>
        <w:rPr>
          <w:rFonts w:ascii="Times New Roman" w:hAnsi="Times New Roman" w:cs="Times New Roman"/>
        </w:rPr>
      </w:pPr>
      <w:r w:rsidRPr="004B373C">
        <w:rPr>
          <w:rFonts w:ascii="Times New Roman" w:hAnsi="Times New Roman" w:cs="Times New Roman"/>
        </w:rPr>
        <w:t xml:space="preserve">Tariffa variabile: € </w:t>
      </w:r>
      <w:r w:rsidR="00515505" w:rsidRPr="004B373C">
        <w:rPr>
          <w:rFonts w:ascii="Times New Roman" w:hAnsi="Times New Roman" w:cs="Times New Roman"/>
        </w:rPr>
        <w:t>121,4163</w:t>
      </w:r>
    </w:p>
    <w:p w14:paraId="259BF400" w14:textId="1DBB6B47" w:rsidR="00E51711" w:rsidRPr="004B373C" w:rsidRDefault="00E51711" w:rsidP="004B373C">
      <w:pPr>
        <w:spacing w:after="0" w:line="276" w:lineRule="auto"/>
        <w:rPr>
          <w:rFonts w:ascii="Times New Roman" w:hAnsi="Times New Roman" w:cs="Times New Roman"/>
        </w:rPr>
      </w:pPr>
      <w:r w:rsidRPr="004B373C">
        <w:rPr>
          <w:rFonts w:ascii="Times New Roman" w:hAnsi="Times New Roman" w:cs="Times New Roman"/>
        </w:rPr>
        <w:t xml:space="preserve">Quota fissa: € </w:t>
      </w:r>
      <w:r w:rsidR="00515505" w:rsidRPr="004B373C">
        <w:rPr>
          <w:rFonts w:ascii="Times New Roman" w:hAnsi="Times New Roman" w:cs="Times New Roman"/>
        </w:rPr>
        <w:t>0,4818</w:t>
      </w:r>
      <w:r w:rsidR="00515505" w:rsidRPr="004B373C">
        <w:rPr>
          <w:rFonts w:ascii="Times New Roman" w:hAnsi="Times New Roman" w:cs="Times New Roman"/>
        </w:rPr>
        <w:t>*</w:t>
      </w:r>
      <w:r w:rsidRPr="004B373C">
        <w:rPr>
          <w:rFonts w:ascii="Times New Roman" w:hAnsi="Times New Roman" w:cs="Times New Roman"/>
        </w:rPr>
        <w:t xml:space="preserve">120*365/365 = € </w:t>
      </w:r>
      <w:r w:rsidR="00515505" w:rsidRPr="004B373C">
        <w:rPr>
          <w:rFonts w:ascii="Times New Roman" w:hAnsi="Times New Roman" w:cs="Times New Roman"/>
        </w:rPr>
        <w:t>57,816</w:t>
      </w:r>
    </w:p>
    <w:p w14:paraId="6AEC748C" w14:textId="76ACE161" w:rsidR="00E51711" w:rsidRPr="004B373C" w:rsidRDefault="00E51711" w:rsidP="004B373C">
      <w:pPr>
        <w:spacing w:after="0" w:line="276" w:lineRule="auto"/>
        <w:rPr>
          <w:rFonts w:ascii="Times New Roman" w:hAnsi="Times New Roman" w:cs="Times New Roman"/>
        </w:rPr>
      </w:pPr>
      <w:r w:rsidRPr="004B373C">
        <w:rPr>
          <w:rFonts w:ascii="Times New Roman" w:hAnsi="Times New Roman" w:cs="Times New Roman"/>
        </w:rPr>
        <w:t xml:space="preserve">Quota variabile: € </w:t>
      </w:r>
      <w:r w:rsidR="00515505" w:rsidRPr="004B373C">
        <w:rPr>
          <w:rFonts w:ascii="Times New Roman" w:hAnsi="Times New Roman" w:cs="Times New Roman"/>
        </w:rPr>
        <w:t>121,4163</w:t>
      </w:r>
      <w:r w:rsidRPr="004B373C">
        <w:rPr>
          <w:rFonts w:ascii="Times New Roman" w:hAnsi="Times New Roman" w:cs="Times New Roman"/>
        </w:rPr>
        <w:t xml:space="preserve">*365/365 = € </w:t>
      </w:r>
      <w:r w:rsidR="00515505" w:rsidRPr="004B373C">
        <w:rPr>
          <w:rFonts w:ascii="Times New Roman" w:hAnsi="Times New Roman" w:cs="Times New Roman"/>
        </w:rPr>
        <w:t>121,4163</w:t>
      </w:r>
    </w:p>
    <w:p w14:paraId="0C4002D1" w14:textId="006ADCBD" w:rsidR="00E51711" w:rsidRPr="004B373C" w:rsidRDefault="00E51711" w:rsidP="004B373C">
      <w:pPr>
        <w:spacing w:after="0" w:line="276" w:lineRule="auto"/>
        <w:rPr>
          <w:rFonts w:ascii="Times New Roman" w:hAnsi="Times New Roman" w:cs="Times New Roman"/>
        </w:rPr>
      </w:pPr>
      <w:r w:rsidRPr="004B373C">
        <w:rPr>
          <w:rFonts w:ascii="Times New Roman" w:hAnsi="Times New Roman" w:cs="Times New Roman"/>
        </w:rPr>
        <w:t xml:space="preserve">Totale imposta: € </w:t>
      </w:r>
      <w:r w:rsidR="00515505" w:rsidRPr="004B373C">
        <w:rPr>
          <w:rFonts w:ascii="Times New Roman" w:hAnsi="Times New Roman" w:cs="Times New Roman"/>
        </w:rPr>
        <w:t>57,816</w:t>
      </w:r>
      <w:r w:rsidR="00515505" w:rsidRPr="004B373C">
        <w:rPr>
          <w:rFonts w:ascii="Times New Roman" w:hAnsi="Times New Roman" w:cs="Times New Roman"/>
        </w:rPr>
        <w:t xml:space="preserve"> </w:t>
      </w:r>
      <w:r w:rsidRPr="004B373C">
        <w:rPr>
          <w:rFonts w:ascii="Times New Roman" w:hAnsi="Times New Roman" w:cs="Times New Roman"/>
        </w:rPr>
        <w:t xml:space="preserve">+ € </w:t>
      </w:r>
      <w:r w:rsidR="00515505" w:rsidRPr="004B373C">
        <w:rPr>
          <w:rFonts w:ascii="Times New Roman" w:hAnsi="Times New Roman" w:cs="Times New Roman"/>
        </w:rPr>
        <w:t>121,4163</w:t>
      </w:r>
      <w:r w:rsidR="00515505" w:rsidRPr="004B373C">
        <w:rPr>
          <w:rFonts w:ascii="Times New Roman" w:hAnsi="Times New Roman" w:cs="Times New Roman"/>
        </w:rPr>
        <w:t xml:space="preserve"> </w:t>
      </w:r>
      <w:r w:rsidRPr="004B373C">
        <w:rPr>
          <w:rFonts w:ascii="Times New Roman" w:hAnsi="Times New Roman" w:cs="Times New Roman"/>
        </w:rPr>
        <w:t xml:space="preserve">= € </w:t>
      </w:r>
      <w:r w:rsidR="00515505" w:rsidRPr="004B373C">
        <w:rPr>
          <w:rFonts w:ascii="Times New Roman" w:hAnsi="Times New Roman" w:cs="Times New Roman"/>
        </w:rPr>
        <w:t>179,2323</w:t>
      </w:r>
    </w:p>
    <w:p w14:paraId="0EB8CB65" w14:textId="55C204C5" w:rsidR="00E51711" w:rsidRPr="004B373C" w:rsidRDefault="00E51711" w:rsidP="004B373C">
      <w:pPr>
        <w:spacing w:after="0" w:line="276" w:lineRule="auto"/>
        <w:rPr>
          <w:rFonts w:ascii="Times New Roman" w:hAnsi="Times New Roman" w:cs="Times New Roman"/>
        </w:rPr>
      </w:pPr>
      <w:r w:rsidRPr="004B373C">
        <w:rPr>
          <w:rFonts w:ascii="Times New Roman" w:hAnsi="Times New Roman" w:cs="Times New Roman"/>
        </w:rPr>
        <w:t xml:space="preserve">Totale: € </w:t>
      </w:r>
      <w:r w:rsidR="00515505" w:rsidRPr="004B373C">
        <w:rPr>
          <w:rFonts w:ascii="Times New Roman" w:hAnsi="Times New Roman" w:cs="Times New Roman"/>
        </w:rPr>
        <w:t>179,2323</w:t>
      </w:r>
      <w:r w:rsidR="00515505" w:rsidRPr="004B373C">
        <w:rPr>
          <w:rFonts w:ascii="Times New Roman" w:hAnsi="Times New Roman" w:cs="Times New Roman"/>
        </w:rPr>
        <w:t xml:space="preserve"> </w:t>
      </w:r>
      <w:r w:rsidRPr="004B373C">
        <w:rPr>
          <w:rFonts w:ascii="Times New Roman" w:hAnsi="Times New Roman" w:cs="Times New Roman"/>
        </w:rPr>
        <w:t xml:space="preserve">+ 5,00% = € </w:t>
      </w:r>
      <w:r w:rsidR="00515505" w:rsidRPr="004B373C">
        <w:rPr>
          <w:rFonts w:ascii="Times New Roman" w:hAnsi="Times New Roman" w:cs="Times New Roman"/>
        </w:rPr>
        <w:t>188,193915</w:t>
      </w:r>
    </w:p>
    <w:p w14:paraId="625F8F65" w14:textId="77777777" w:rsidR="00E51711" w:rsidRPr="004B373C" w:rsidRDefault="00E51711" w:rsidP="004B373C">
      <w:pPr>
        <w:spacing w:after="0" w:line="276" w:lineRule="auto"/>
        <w:rPr>
          <w:rFonts w:ascii="Times New Roman" w:hAnsi="Times New Roman" w:cs="Times New Roman"/>
        </w:rPr>
      </w:pPr>
    </w:p>
    <w:p w14:paraId="070D0E41" w14:textId="3DBDE9A9" w:rsidR="00E51711" w:rsidRDefault="00E51711" w:rsidP="004B373C">
      <w:pPr>
        <w:spacing w:after="0" w:line="276" w:lineRule="auto"/>
        <w:rPr>
          <w:rFonts w:ascii="Times New Roman" w:hAnsi="Times New Roman" w:cs="Times New Roman"/>
        </w:rPr>
      </w:pPr>
    </w:p>
    <w:p w14:paraId="39B9D8AE" w14:textId="77777777" w:rsidR="004B373C" w:rsidRPr="004B373C" w:rsidRDefault="004B373C" w:rsidP="004B373C">
      <w:pPr>
        <w:spacing w:after="0" w:line="276" w:lineRule="auto"/>
        <w:rPr>
          <w:rFonts w:ascii="Times New Roman" w:hAnsi="Times New Roman" w:cs="Times New Roman"/>
        </w:rPr>
      </w:pPr>
    </w:p>
    <w:p w14:paraId="5B3C583B" w14:textId="4C10D7FB" w:rsidR="00AD1551" w:rsidRPr="004B373C" w:rsidRDefault="00AD1551" w:rsidP="004B373C">
      <w:pPr>
        <w:spacing w:after="0" w:line="276" w:lineRule="auto"/>
        <w:rPr>
          <w:rFonts w:ascii="Times New Roman" w:hAnsi="Times New Roman" w:cs="Times New Roman"/>
        </w:rPr>
      </w:pPr>
      <w:r w:rsidRPr="004B373C">
        <w:rPr>
          <w:rFonts w:ascii="Times New Roman" w:hAnsi="Times New Roman" w:cs="Times New Roman"/>
        </w:rPr>
        <w:t xml:space="preserve">UTENZE </w:t>
      </w:r>
      <w:r w:rsidRPr="004B373C">
        <w:rPr>
          <w:rFonts w:ascii="Times New Roman" w:hAnsi="Times New Roman" w:cs="Times New Roman"/>
        </w:rPr>
        <w:t xml:space="preserve">NON </w:t>
      </w:r>
      <w:r w:rsidRPr="004B373C">
        <w:rPr>
          <w:rFonts w:ascii="Times New Roman" w:hAnsi="Times New Roman" w:cs="Times New Roman"/>
        </w:rPr>
        <w:t>DOMESTICHE</w:t>
      </w:r>
    </w:p>
    <w:p w14:paraId="6C49833B" w14:textId="77777777" w:rsidR="00AD1551" w:rsidRPr="004B373C" w:rsidRDefault="00AD1551" w:rsidP="004B373C">
      <w:pPr>
        <w:spacing w:after="0" w:line="276" w:lineRule="auto"/>
        <w:rPr>
          <w:rFonts w:ascii="Times New Roman" w:hAnsi="Times New Roman" w:cs="Times New Roman"/>
        </w:rPr>
      </w:pPr>
    </w:p>
    <w:p w14:paraId="6B5C7C94" w14:textId="77777777" w:rsidR="004B373C" w:rsidRDefault="004B373C" w:rsidP="004B373C">
      <w:pPr>
        <w:spacing w:after="0" w:line="276" w:lineRule="auto"/>
        <w:rPr>
          <w:rFonts w:ascii="Times New Roman" w:hAnsi="Times New Roman" w:cs="Times New Roman"/>
        </w:rPr>
      </w:pPr>
    </w:p>
    <w:p w14:paraId="67119DD3" w14:textId="29BA4E59" w:rsidR="00E51711" w:rsidRPr="004B373C" w:rsidRDefault="00AD1551" w:rsidP="004B373C">
      <w:pPr>
        <w:spacing w:after="0" w:line="276" w:lineRule="auto"/>
        <w:rPr>
          <w:rFonts w:ascii="Times New Roman" w:hAnsi="Times New Roman" w:cs="Times New Roman"/>
        </w:rPr>
      </w:pPr>
      <w:r w:rsidRPr="004B373C">
        <w:rPr>
          <w:rFonts w:ascii="Times New Roman" w:hAnsi="Times New Roman" w:cs="Times New Roman"/>
        </w:rPr>
        <w:t xml:space="preserve">Esempio n. </w:t>
      </w:r>
      <w:r w:rsidRPr="004B373C">
        <w:rPr>
          <w:rFonts w:ascii="Times New Roman" w:hAnsi="Times New Roman" w:cs="Times New Roman"/>
        </w:rPr>
        <w:t xml:space="preserve">3 - </w:t>
      </w:r>
      <w:r w:rsidRPr="004B373C">
        <w:rPr>
          <w:rFonts w:ascii="Times New Roman" w:hAnsi="Times New Roman" w:cs="Times New Roman"/>
        </w:rPr>
        <w:t>Banche ed istituti di credito</w:t>
      </w:r>
      <w:r w:rsidR="00AB66C6" w:rsidRPr="004B373C">
        <w:rPr>
          <w:rFonts w:ascii="Times New Roman" w:hAnsi="Times New Roman" w:cs="Times New Roman"/>
        </w:rPr>
        <w:t>:</w:t>
      </w:r>
    </w:p>
    <w:p w14:paraId="6DE2CB97" w14:textId="77777777" w:rsidR="00AD1551" w:rsidRPr="004B373C" w:rsidRDefault="00AD1551" w:rsidP="004B373C">
      <w:pPr>
        <w:spacing w:after="0" w:line="276" w:lineRule="auto"/>
        <w:rPr>
          <w:rFonts w:ascii="Times New Roman" w:hAnsi="Times New Roman" w:cs="Times New Roman"/>
        </w:rPr>
      </w:pPr>
    </w:p>
    <w:p w14:paraId="29E09C64" w14:textId="4FD82098" w:rsidR="00E51711" w:rsidRPr="004B373C" w:rsidRDefault="00E51711" w:rsidP="004B373C">
      <w:pPr>
        <w:spacing w:after="0" w:line="276" w:lineRule="auto"/>
        <w:rPr>
          <w:rFonts w:ascii="Times New Roman" w:hAnsi="Times New Roman" w:cs="Times New Roman"/>
        </w:rPr>
      </w:pPr>
      <w:r w:rsidRPr="004B373C">
        <w:rPr>
          <w:rFonts w:ascii="Times New Roman" w:hAnsi="Times New Roman" w:cs="Times New Roman"/>
        </w:rPr>
        <w:t>Per un'</w:t>
      </w:r>
      <w:r w:rsidR="00AD1551" w:rsidRPr="004B373C">
        <w:rPr>
          <w:rFonts w:ascii="Times New Roman" w:hAnsi="Times New Roman" w:cs="Times New Roman"/>
        </w:rPr>
        <w:t>U</w:t>
      </w:r>
      <w:r w:rsidRPr="004B373C">
        <w:rPr>
          <w:rFonts w:ascii="Times New Roman" w:hAnsi="Times New Roman" w:cs="Times New Roman"/>
        </w:rPr>
        <w:t xml:space="preserve">tenza Non </w:t>
      </w:r>
      <w:r w:rsidR="00AD1551" w:rsidRPr="004B373C">
        <w:rPr>
          <w:rFonts w:ascii="Times New Roman" w:hAnsi="Times New Roman" w:cs="Times New Roman"/>
        </w:rPr>
        <w:t>D</w:t>
      </w:r>
      <w:r w:rsidRPr="004B373C">
        <w:rPr>
          <w:rFonts w:ascii="Times New Roman" w:hAnsi="Times New Roman" w:cs="Times New Roman"/>
        </w:rPr>
        <w:t xml:space="preserve">omestica </w:t>
      </w:r>
      <w:r w:rsidR="00AD1551" w:rsidRPr="004B373C">
        <w:rPr>
          <w:rFonts w:ascii="Times New Roman" w:hAnsi="Times New Roman" w:cs="Times New Roman"/>
        </w:rPr>
        <w:t>(</w:t>
      </w:r>
      <w:r w:rsidR="00AD1551" w:rsidRPr="004B373C">
        <w:rPr>
          <w:rFonts w:ascii="Times New Roman" w:hAnsi="Times New Roman" w:cs="Times New Roman"/>
          <w:b/>
          <w:bCs/>
          <w:u w:val="single"/>
        </w:rPr>
        <w:t>attività “</w:t>
      </w:r>
      <w:r w:rsidR="00AD1551" w:rsidRPr="004B373C">
        <w:rPr>
          <w:rFonts w:ascii="Times New Roman" w:hAnsi="Times New Roman" w:cs="Times New Roman"/>
          <w:b/>
          <w:bCs/>
          <w:u w:val="single"/>
        </w:rPr>
        <w:t>Banche ed istituti di credito</w:t>
      </w:r>
      <w:r w:rsidR="00AD1551" w:rsidRPr="004B373C">
        <w:rPr>
          <w:rFonts w:ascii="Times New Roman" w:hAnsi="Times New Roman" w:cs="Times New Roman"/>
          <w:b/>
          <w:bCs/>
          <w:u w:val="single"/>
        </w:rPr>
        <w:t xml:space="preserve">”) </w:t>
      </w:r>
      <w:r w:rsidRPr="004B373C">
        <w:rPr>
          <w:rFonts w:ascii="Times New Roman" w:hAnsi="Times New Roman" w:cs="Times New Roman"/>
          <w:b/>
          <w:bCs/>
          <w:u w:val="single"/>
        </w:rPr>
        <w:t>di 100mq</w:t>
      </w:r>
      <w:r w:rsidR="00AD1551" w:rsidRPr="004B373C">
        <w:rPr>
          <w:rFonts w:ascii="Times New Roman" w:hAnsi="Times New Roman" w:cs="Times New Roman"/>
        </w:rPr>
        <w:t xml:space="preserve">, </w:t>
      </w:r>
      <w:r w:rsidRPr="004B373C">
        <w:rPr>
          <w:rFonts w:ascii="Times New Roman" w:hAnsi="Times New Roman" w:cs="Times New Roman"/>
        </w:rPr>
        <w:t xml:space="preserve">il totale dovuto, considerando l'addizionale provinciale pari al 5,00% e un periodo di 365 giorni, ammonta a € </w:t>
      </w:r>
      <w:r w:rsidR="00AD1551" w:rsidRPr="004B373C">
        <w:rPr>
          <w:rFonts w:ascii="Times New Roman" w:hAnsi="Times New Roman" w:cs="Times New Roman"/>
        </w:rPr>
        <w:t>116</w:t>
      </w:r>
      <w:r w:rsidRPr="004B373C">
        <w:rPr>
          <w:rFonts w:ascii="Times New Roman" w:hAnsi="Times New Roman" w:cs="Times New Roman"/>
        </w:rPr>
        <w:t>, calcolato applicando:</w:t>
      </w:r>
    </w:p>
    <w:p w14:paraId="28DC8205" w14:textId="365ABB3E" w:rsidR="00E51711" w:rsidRPr="004B373C" w:rsidRDefault="00E51711" w:rsidP="004B373C">
      <w:pPr>
        <w:spacing w:after="0" w:line="276" w:lineRule="auto"/>
        <w:rPr>
          <w:rFonts w:ascii="Times New Roman" w:hAnsi="Times New Roman" w:cs="Times New Roman"/>
        </w:rPr>
      </w:pPr>
      <w:r w:rsidRPr="004B373C">
        <w:rPr>
          <w:rFonts w:ascii="Times New Roman" w:hAnsi="Times New Roman" w:cs="Times New Roman"/>
        </w:rPr>
        <w:t xml:space="preserve">Tariffa fissa: € </w:t>
      </w:r>
      <w:r w:rsidR="00AD1551" w:rsidRPr="004B373C">
        <w:rPr>
          <w:rFonts w:ascii="Times New Roman" w:hAnsi="Times New Roman" w:cs="Times New Roman"/>
        </w:rPr>
        <w:t>0,4208</w:t>
      </w:r>
    </w:p>
    <w:p w14:paraId="2E74BD8E" w14:textId="6558DFAE" w:rsidR="00E51711" w:rsidRPr="004B373C" w:rsidRDefault="00E51711" w:rsidP="004B373C">
      <w:pPr>
        <w:spacing w:after="0" w:line="276" w:lineRule="auto"/>
        <w:rPr>
          <w:rFonts w:ascii="Times New Roman" w:hAnsi="Times New Roman" w:cs="Times New Roman"/>
        </w:rPr>
      </w:pPr>
      <w:r w:rsidRPr="004B373C">
        <w:rPr>
          <w:rFonts w:ascii="Times New Roman" w:hAnsi="Times New Roman" w:cs="Times New Roman"/>
        </w:rPr>
        <w:t xml:space="preserve">Tariffa variabile: € </w:t>
      </w:r>
      <w:r w:rsidR="00AD1551" w:rsidRPr="004B373C">
        <w:rPr>
          <w:rFonts w:ascii="Times New Roman" w:hAnsi="Times New Roman" w:cs="Times New Roman"/>
        </w:rPr>
        <w:t>0,6808</w:t>
      </w:r>
    </w:p>
    <w:p w14:paraId="4F98ABDB" w14:textId="31CB96EE" w:rsidR="00E51711" w:rsidRPr="004B373C" w:rsidRDefault="00E51711" w:rsidP="004B373C">
      <w:pPr>
        <w:spacing w:after="0" w:line="276" w:lineRule="auto"/>
        <w:rPr>
          <w:rFonts w:ascii="Times New Roman" w:hAnsi="Times New Roman" w:cs="Times New Roman"/>
        </w:rPr>
      </w:pPr>
      <w:r w:rsidRPr="004B373C">
        <w:rPr>
          <w:rFonts w:ascii="Times New Roman" w:hAnsi="Times New Roman" w:cs="Times New Roman"/>
        </w:rPr>
        <w:t xml:space="preserve">Quota fissa: € </w:t>
      </w:r>
      <w:r w:rsidR="00AD1551" w:rsidRPr="004B373C">
        <w:rPr>
          <w:rFonts w:ascii="Times New Roman" w:hAnsi="Times New Roman" w:cs="Times New Roman"/>
        </w:rPr>
        <w:t>0,4208</w:t>
      </w:r>
      <w:r w:rsidRPr="004B373C">
        <w:rPr>
          <w:rFonts w:ascii="Times New Roman" w:hAnsi="Times New Roman" w:cs="Times New Roman"/>
        </w:rPr>
        <w:t xml:space="preserve">*100*365/365 = € </w:t>
      </w:r>
      <w:r w:rsidR="00AD1551" w:rsidRPr="004B373C">
        <w:rPr>
          <w:rFonts w:ascii="Times New Roman" w:hAnsi="Times New Roman" w:cs="Times New Roman"/>
        </w:rPr>
        <w:t>42,08</w:t>
      </w:r>
    </w:p>
    <w:p w14:paraId="2F05BE09" w14:textId="351C259B" w:rsidR="00E51711" w:rsidRPr="004B373C" w:rsidRDefault="00E51711" w:rsidP="004B373C">
      <w:pPr>
        <w:spacing w:after="0" w:line="276" w:lineRule="auto"/>
        <w:rPr>
          <w:rFonts w:ascii="Times New Roman" w:hAnsi="Times New Roman" w:cs="Times New Roman"/>
        </w:rPr>
      </w:pPr>
      <w:r w:rsidRPr="004B373C">
        <w:rPr>
          <w:rFonts w:ascii="Times New Roman" w:hAnsi="Times New Roman" w:cs="Times New Roman"/>
        </w:rPr>
        <w:t xml:space="preserve">Quota variabile: € </w:t>
      </w:r>
      <w:r w:rsidR="00AD1551" w:rsidRPr="004B373C">
        <w:rPr>
          <w:rFonts w:ascii="Times New Roman" w:hAnsi="Times New Roman" w:cs="Times New Roman"/>
        </w:rPr>
        <w:t>0,6808</w:t>
      </w:r>
      <w:r w:rsidRPr="004B373C">
        <w:rPr>
          <w:rFonts w:ascii="Times New Roman" w:hAnsi="Times New Roman" w:cs="Times New Roman"/>
        </w:rPr>
        <w:t xml:space="preserve">*100*365/365 = € </w:t>
      </w:r>
      <w:r w:rsidR="00AD1551" w:rsidRPr="004B373C">
        <w:rPr>
          <w:rFonts w:ascii="Times New Roman" w:hAnsi="Times New Roman" w:cs="Times New Roman"/>
        </w:rPr>
        <w:t>68,08</w:t>
      </w:r>
    </w:p>
    <w:p w14:paraId="0A583212" w14:textId="71D16466" w:rsidR="00E51711" w:rsidRPr="004B373C" w:rsidRDefault="00E51711" w:rsidP="004B373C">
      <w:pPr>
        <w:spacing w:after="0" w:line="276" w:lineRule="auto"/>
        <w:rPr>
          <w:rFonts w:ascii="Times New Roman" w:hAnsi="Times New Roman" w:cs="Times New Roman"/>
        </w:rPr>
      </w:pPr>
      <w:r w:rsidRPr="004B373C">
        <w:rPr>
          <w:rFonts w:ascii="Times New Roman" w:hAnsi="Times New Roman" w:cs="Times New Roman"/>
        </w:rPr>
        <w:t xml:space="preserve">Totale imposta: € </w:t>
      </w:r>
      <w:r w:rsidR="00AD1551" w:rsidRPr="004B373C">
        <w:rPr>
          <w:rFonts w:ascii="Times New Roman" w:hAnsi="Times New Roman" w:cs="Times New Roman"/>
        </w:rPr>
        <w:t>42,08</w:t>
      </w:r>
      <w:r w:rsidR="00AD1551" w:rsidRPr="004B373C">
        <w:rPr>
          <w:rFonts w:ascii="Times New Roman" w:hAnsi="Times New Roman" w:cs="Times New Roman"/>
        </w:rPr>
        <w:t xml:space="preserve"> </w:t>
      </w:r>
      <w:r w:rsidRPr="004B373C">
        <w:rPr>
          <w:rFonts w:ascii="Times New Roman" w:hAnsi="Times New Roman" w:cs="Times New Roman"/>
        </w:rPr>
        <w:t xml:space="preserve">+ € </w:t>
      </w:r>
      <w:r w:rsidR="00AD1551" w:rsidRPr="004B373C">
        <w:rPr>
          <w:rFonts w:ascii="Times New Roman" w:hAnsi="Times New Roman" w:cs="Times New Roman"/>
        </w:rPr>
        <w:t>68,08</w:t>
      </w:r>
      <w:r w:rsidR="00AD1551" w:rsidRPr="004B373C">
        <w:rPr>
          <w:rFonts w:ascii="Times New Roman" w:hAnsi="Times New Roman" w:cs="Times New Roman"/>
        </w:rPr>
        <w:t xml:space="preserve"> </w:t>
      </w:r>
      <w:r w:rsidRPr="004B373C">
        <w:rPr>
          <w:rFonts w:ascii="Times New Roman" w:hAnsi="Times New Roman" w:cs="Times New Roman"/>
        </w:rPr>
        <w:t xml:space="preserve">= € </w:t>
      </w:r>
      <w:r w:rsidR="00AD1551" w:rsidRPr="004B373C">
        <w:rPr>
          <w:rFonts w:ascii="Times New Roman" w:hAnsi="Times New Roman" w:cs="Times New Roman"/>
        </w:rPr>
        <w:t>110,16</w:t>
      </w:r>
    </w:p>
    <w:p w14:paraId="19FF6CF9" w14:textId="309E44E5" w:rsidR="007C17CE" w:rsidRPr="004B373C" w:rsidRDefault="00E51711" w:rsidP="004B373C">
      <w:pPr>
        <w:spacing w:after="0" w:line="276" w:lineRule="auto"/>
        <w:rPr>
          <w:rFonts w:ascii="Times New Roman" w:hAnsi="Times New Roman" w:cs="Times New Roman"/>
        </w:rPr>
      </w:pPr>
      <w:r w:rsidRPr="004B373C">
        <w:rPr>
          <w:rFonts w:ascii="Times New Roman" w:hAnsi="Times New Roman" w:cs="Times New Roman"/>
        </w:rPr>
        <w:t xml:space="preserve">Totale: € </w:t>
      </w:r>
      <w:r w:rsidR="00AD1551" w:rsidRPr="004B373C">
        <w:rPr>
          <w:rFonts w:ascii="Times New Roman" w:hAnsi="Times New Roman" w:cs="Times New Roman"/>
        </w:rPr>
        <w:t xml:space="preserve">110,16 </w:t>
      </w:r>
      <w:r w:rsidRPr="004B373C">
        <w:rPr>
          <w:rFonts w:ascii="Times New Roman" w:hAnsi="Times New Roman" w:cs="Times New Roman"/>
        </w:rPr>
        <w:t xml:space="preserve">+ 5,00% = € </w:t>
      </w:r>
      <w:r w:rsidR="00AD1551" w:rsidRPr="004B373C">
        <w:rPr>
          <w:rFonts w:ascii="Times New Roman" w:hAnsi="Times New Roman" w:cs="Times New Roman"/>
        </w:rPr>
        <w:t>115,668</w:t>
      </w:r>
    </w:p>
    <w:p w14:paraId="42C5DEF5" w14:textId="3C0727B5" w:rsidR="00AB66C6" w:rsidRPr="004B373C" w:rsidRDefault="00AB66C6" w:rsidP="004B373C">
      <w:pPr>
        <w:spacing w:after="0" w:line="276" w:lineRule="auto"/>
        <w:rPr>
          <w:rFonts w:ascii="Times New Roman" w:hAnsi="Times New Roman" w:cs="Times New Roman"/>
        </w:rPr>
      </w:pPr>
    </w:p>
    <w:p w14:paraId="798B2843" w14:textId="6A94868D" w:rsidR="00AB66C6" w:rsidRPr="004B373C" w:rsidRDefault="00AB66C6" w:rsidP="004B373C">
      <w:pPr>
        <w:spacing w:after="0" w:line="276" w:lineRule="auto"/>
        <w:rPr>
          <w:rFonts w:ascii="Times New Roman" w:hAnsi="Times New Roman" w:cs="Times New Roman"/>
        </w:rPr>
      </w:pPr>
    </w:p>
    <w:p w14:paraId="5561EC60" w14:textId="73127EBA" w:rsidR="00AB66C6" w:rsidRPr="004B373C" w:rsidRDefault="00AB66C6" w:rsidP="004B373C">
      <w:pPr>
        <w:spacing w:after="0" w:line="276" w:lineRule="auto"/>
        <w:rPr>
          <w:rFonts w:ascii="Times New Roman" w:hAnsi="Times New Roman" w:cs="Times New Roman"/>
        </w:rPr>
      </w:pPr>
      <w:r w:rsidRPr="004B373C">
        <w:rPr>
          <w:rFonts w:ascii="Times New Roman" w:hAnsi="Times New Roman" w:cs="Times New Roman"/>
        </w:rPr>
        <w:t xml:space="preserve">Esempio n. </w:t>
      </w:r>
      <w:r w:rsidRPr="004B373C">
        <w:rPr>
          <w:rFonts w:ascii="Times New Roman" w:hAnsi="Times New Roman" w:cs="Times New Roman"/>
        </w:rPr>
        <w:t>4</w:t>
      </w:r>
      <w:r w:rsidRPr="004B373C">
        <w:rPr>
          <w:rFonts w:ascii="Times New Roman" w:hAnsi="Times New Roman" w:cs="Times New Roman"/>
        </w:rPr>
        <w:t xml:space="preserve"> - Ristoranti, trattorie, osterie, pizzerie:</w:t>
      </w:r>
    </w:p>
    <w:p w14:paraId="28B5F9C4" w14:textId="77777777" w:rsidR="00AB66C6" w:rsidRPr="004B373C" w:rsidRDefault="00AB66C6" w:rsidP="004B373C">
      <w:pPr>
        <w:spacing w:after="0" w:line="276" w:lineRule="auto"/>
        <w:rPr>
          <w:rFonts w:ascii="Times New Roman" w:hAnsi="Times New Roman" w:cs="Times New Roman"/>
        </w:rPr>
      </w:pPr>
    </w:p>
    <w:p w14:paraId="683B9457" w14:textId="3C590E89" w:rsidR="00AB66C6" w:rsidRPr="004B373C" w:rsidRDefault="00AB66C6" w:rsidP="004B373C">
      <w:pPr>
        <w:spacing w:after="0" w:line="276" w:lineRule="auto"/>
        <w:rPr>
          <w:rFonts w:ascii="Times New Roman" w:hAnsi="Times New Roman" w:cs="Times New Roman"/>
        </w:rPr>
      </w:pPr>
      <w:r w:rsidRPr="004B373C">
        <w:rPr>
          <w:rFonts w:ascii="Times New Roman" w:hAnsi="Times New Roman" w:cs="Times New Roman"/>
        </w:rPr>
        <w:t>Per un'Utenza Non Domestica (</w:t>
      </w:r>
      <w:r w:rsidRPr="004B373C">
        <w:rPr>
          <w:rFonts w:ascii="Times New Roman" w:hAnsi="Times New Roman" w:cs="Times New Roman"/>
          <w:b/>
          <w:bCs/>
          <w:u w:val="single"/>
        </w:rPr>
        <w:t>attività “Ristoranti, trattorie, osterie, pizzerie”) di 1</w:t>
      </w:r>
      <w:r w:rsidRPr="004B373C">
        <w:rPr>
          <w:rFonts w:ascii="Times New Roman" w:hAnsi="Times New Roman" w:cs="Times New Roman"/>
          <w:b/>
          <w:bCs/>
          <w:u w:val="single"/>
        </w:rPr>
        <w:t>2</w:t>
      </w:r>
      <w:r w:rsidRPr="004B373C">
        <w:rPr>
          <w:rFonts w:ascii="Times New Roman" w:hAnsi="Times New Roman" w:cs="Times New Roman"/>
          <w:b/>
          <w:bCs/>
          <w:u w:val="single"/>
        </w:rPr>
        <w:t>0mq</w:t>
      </w:r>
      <w:r w:rsidRPr="004B373C">
        <w:rPr>
          <w:rFonts w:ascii="Times New Roman" w:hAnsi="Times New Roman" w:cs="Times New Roman"/>
        </w:rPr>
        <w:t xml:space="preserve">, il totale dovuto, considerando l'addizionale provinciale pari al 5,00% e un periodo di 365 giorni, ammonta a € </w:t>
      </w:r>
      <w:r w:rsidRPr="004B373C">
        <w:rPr>
          <w:rFonts w:ascii="Times New Roman" w:hAnsi="Times New Roman" w:cs="Times New Roman"/>
        </w:rPr>
        <w:t>654</w:t>
      </w:r>
      <w:r w:rsidRPr="004B373C">
        <w:rPr>
          <w:rFonts w:ascii="Times New Roman" w:hAnsi="Times New Roman" w:cs="Times New Roman"/>
        </w:rPr>
        <w:t>, calcolato applicando:</w:t>
      </w:r>
    </w:p>
    <w:p w14:paraId="50B6BA07" w14:textId="745D08C7" w:rsidR="00AB66C6" w:rsidRPr="004B373C" w:rsidRDefault="00AB66C6" w:rsidP="004B373C">
      <w:pPr>
        <w:spacing w:after="0" w:line="276" w:lineRule="auto"/>
        <w:rPr>
          <w:rFonts w:ascii="Times New Roman" w:hAnsi="Times New Roman" w:cs="Times New Roman"/>
        </w:rPr>
      </w:pPr>
      <w:r w:rsidRPr="004B373C">
        <w:rPr>
          <w:rFonts w:ascii="Times New Roman" w:hAnsi="Times New Roman" w:cs="Times New Roman"/>
        </w:rPr>
        <w:lastRenderedPageBreak/>
        <w:t xml:space="preserve">Tariffa fissa: € </w:t>
      </w:r>
      <w:r w:rsidRPr="004B373C">
        <w:rPr>
          <w:rFonts w:ascii="Times New Roman" w:hAnsi="Times New Roman" w:cs="Times New Roman"/>
        </w:rPr>
        <w:t>1,9887</w:t>
      </w:r>
    </w:p>
    <w:p w14:paraId="0D0B7204" w14:textId="3FA52A6C" w:rsidR="00AB66C6" w:rsidRPr="004B373C" w:rsidRDefault="00AB66C6" w:rsidP="004B373C">
      <w:pPr>
        <w:spacing w:after="0" w:line="276" w:lineRule="auto"/>
        <w:rPr>
          <w:rFonts w:ascii="Times New Roman" w:hAnsi="Times New Roman" w:cs="Times New Roman"/>
        </w:rPr>
      </w:pPr>
      <w:r w:rsidRPr="004B373C">
        <w:rPr>
          <w:rFonts w:ascii="Times New Roman" w:hAnsi="Times New Roman" w:cs="Times New Roman"/>
        </w:rPr>
        <w:t xml:space="preserve">Tariffa variabile: € </w:t>
      </w:r>
      <w:r w:rsidRPr="004B373C">
        <w:rPr>
          <w:rFonts w:ascii="Times New Roman" w:hAnsi="Times New Roman" w:cs="Times New Roman"/>
        </w:rPr>
        <w:t>3,2053</w:t>
      </w:r>
    </w:p>
    <w:p w14:paraId="0B21C445" w14:textId="32F56F33" w:rsidR="00AB66C6" w:rsidRPr="004B373C" w:rsidRDefault="00AB66C6" w:rsidP="004B373C">
      <w:pPr>
        <w:spacing w:after="0" w:line="276" w:lineRule="auto"/>
        <w:rPr>
          <w:rFonts w:ascii="Times New Roman" w:hAnsi="Times New Roman" w:cs="Times New Roman"/>
        </w:rPr>
      </w:pPr>
      <w:r w:rsidRPr="004B373C">
        <w:rPr>
          <w:rFonts w:ascii="Times New Roman" w:hAnsi="Times New Roman" w:cs="Times New Roman"/>
        </w:rPr>
        <w:t>Quota fissa: € 1,9887*1</w:t>
      </w:r>
      <w:r w:rsidRPr="004B373C">
        <w:rPr>
          <w:rFonts w:ascii="Times New Roman" w:hAnsi="Times New Roman" w:cs="Times New Roman"/>
        </w:rPr>
        <w:t>2</w:t>
      </w:r>
      <w:r w:rsidRPr="004B373C">
        <w:rPr>
          <w:rFonts w:ascii="Times New Roman" w:hAnsi="Times New Roman" w:cs="Times New Roman"/>
        </w:rPr>
        <w:t xml:space="preserve">0*365/365 = € </w:t>
      </w:r>
      <w:r w:rsidRPr="004B373C">
        <w:rPr>
          <w:rFonts w:ascii="Times New Roman" w:hAnsi="Times New Roman" w:cs="Times New Roman"/>
        </w:rPr>
        <w:t>238,644</w:t>
      </w:r>
    </w:p>
    <w:p w14:paraId="2973431D" w14:textId="1BE3968B" w:rsidR="00AB66C6" w:rsidRPr="004B373C" w:rsidRDefault="00AB66C6" w:rsidP="004B373C">
      <w:pPr>
        <w:spacing w:after="0" w:line="276" w:lineRule="auto"/>
        <w:rPr>
          <w:rFonts w:ascii="Times New Roman" w:hAnsi="Times New Roman" w:cs="Times New Roman"/>
        </w:rPr>
      </w:pPr>
      <w:r w:rsidRPr="004B373C">
        <w:rPr>
          <w:rFonts w:ascii="Times New Roman" w:hAnsi="Times New Roman" w:cs="Times New Roman"/>
        </w:rPr>
        <w:t>Quota variabile: € 3,2053*1</w:t>
      </w:r>
      <w:r w:rsidRPr="004B373C">
        <w:rPr>
          <w:rFonts w:ascii="Times New Roman" w:hAnsi="Times New Roman" w:cs="Times New Roman"/>
        </w:rPr>
        <w:t>2</w:t>
      </w:r>
      <w:r w:rsidRPr="004B373C">
        <w:rPr>
          <w:rFonts w:ascii="Times New Roman" w:hAnsi="Times New Roman" w:cs="Times New Roman"/>
        </w:rPr>
        <w:t xml:space="preserve">0*365/365 = € </w:t>
      </w:r>
      <w:r w:rsidRPr="004B373C">
        <w:rPr>
          <w:rFonts w:ascii="Times New Roman" w:hAnsi="Times New Roman" w:cs="Times New Roman"/>
        </w:rPr>
        <w:t>384,636</w:t>
      </w:r>
    </w:p>
    <w:p w14:paraId="45E28447" w14:textId="55E2BC82" w:rsidR="00AB66C6" w:rsidRPr="004B373C" w:rsidRDefault="00AB66C6" w:rsidP="004B373C">
      <w:pPr>
        <w:spacing w:after="0" w:line="276" w:lineRule="auto"/>
        <w:rPr>
          <w:rFonts w:ascii="Times New Roman" w:hAnsi="Times New Roman" w:cs="Times New Roman"/>
        </w:rPr>
      </w:pPr>
      <w:r w:rsidRPr="004B373C">
        <w:rPr>
          <w:rFonts w:ascii="Times New Roman" w:hAnsi="Times New Roman" w:cs="Times New Roman"/>
        </w:rPr>
        <w:t>Totale imposta: € 238,644</w:t>
      </w:r>
      <w:r w:rsidRPr="004B373C">
        <w:rPr>
          <w:rFonts w:ascii="Times New Roman" w:hAnsi="Times New Roman" w:cs="Times New Roman"/>
        </w:rPr>
        <w:t xml:space="preserve"> </w:t>
      </w:r>
      <w:r w:rsidRPr="004B373C">
        <w:rPr>
          <w:rFonts w:ascii="Times New Roman" w:hAnsi="Times New Roman" w:cs="Times New Roman"/>
        </w:rPr>
        <w:t>+ € 384,636</w:t>
      </w:r>
      <w:r w:rsidRPr="004B373C">
        <w:rPr>
          <w:rFonts w:ascii="Times New Roman" w:hAnsi="Times New Roman" w:cs="Times New Roman"/>
        </w:rPr>
        <w:t xml:space="preserve"> </w:t>
      </w:r>
      <w:r w:rsidRPr="004B373C">
        <w:rPr>
          <w:rFonts w:ascii="Times New Roman" w:hAnsi="Times New Roman" w:cs="Times New Roman"/>
        </w:rPr>
        <w:t xml:space="preserve">= € </w:t>
      </w:r>
      <w:r w:rsidRPr="004B373C">
        <w:rPr>
          <w:rFonts w:ascii="Times New Roman" w:hAnsi="Times New Roman" w:cs="Times New Roman"/>
        </w:rPr>
        <w:t>623,28</w:t>
      </w:r>
    </w:p>
    <w:p w14:paraId="1DF98258" w14:textId="6436644B" w:rsidR="00AB66C6" w:rsidRPr="004B373C" w:rsidRDefault="00AB66C6" w:rsidP="004B373C">
      <w:pPr>
        <w:spacing w:after="0" w:line="276" w:lineRule="auto"/>
        <w:rPr>
          <w:rFonts w:ascii="Times New Roman" w:hAnsi="Times New Roman" w:cs="Times New Roman"/>
        </w:rPr>
      </w:pPr>
      <w:r w:rsidRPr="004B373C">
        <w:rPr>
          <w:rFonts w:ascii="Times New Roman" w:hAnsi="Times New Roman" w:cs="Times New Roman"/>
        </w:rPr>
        <w:t>Totale: € 623,28</w:t>
      </w:r>
      <w:r w:rsidRPr="004B373C">
        <w:rPr>
          <w:rFonts w:ascii="Times New Roman" w:hAnsi="Times New Roman" w:cs="Times New Roman"/>
        </w:rPr>
        <w:t xml:space="preserve"> </w:t>
      </w:r>
      <w:r w:rsidRPr="004B373C">
        <w:rPr>
          <w:rFonts w:ascii="Times New Roman" w:hAnsi="Times New Roman" w:cs="Times New Roman"/>
        </w:rPr>
        <w:t xml:space="preserve">+ 5,00% = € </w:t>
      </w:r>
      <w:r w:rsidRPr="004B373C">
        <w:rPr>
          <w:rFonts w:ascii="Times New Roman" w:hAnsi="Times New Roman" w:cs="Times New Roman"/>
        </w:rPr>
        <w:t>654,444</w:t>
      </w:r>
    </w:p>
    <w:p w14:paraId="5EFAC4EF" w14:textId="77777777" w:rsidR="00AB66C6" w:rsidRDefault="00AB66C6" w:rsidP="00E51711"/>
    <w:sectPr w:rsidR="00AB66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24D13"/>
    <w:multiLevelType w:val="hybridMultilevel"/>
    <w:tmpl w:val="FFFFFFFF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3" w:tplc="0410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7344F6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C50"/>
    <w:rsid w:val="00037C50"/>
    <w:rsid w:val="00225B06"/>
    <w:rsid w:val="0024603E"/>
    <w:rsid w:val="004B373C"/>
    <w:rsid w:val="00515505"/>
    <w:rsid w:val="00743587"/>
    <w:rsid w:val="007C17CE"/>
    <w:rsid w:val="00AB66C6"/>
    <w:rsid w:val="00AD1551"/>
    <w:rsid w:val="00E51711"/>
    <w:rsid w:val="00F0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2E23"/>
  <w15:chartTrackingRefBased/>
  <w15:docId w15:val="{9FF6DA88-47DD-426D-91AF-FF7D648B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rtf1NormalTable">
    <w:name w:val="rtf1 Normal Table"/>
    <w:uiPriority w:val="99"/>
    <w:semiHidden/>
    <w:unhideWhenUsed/>
    <w:rsid w:val="00225B06"/>
    <w:rPr>
      <w:rFonts w:eastAsiaTheme="minorEastAsia" w:cs="Times New Roman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ListParagraph">
    <w:name w:val="rtf1 List Paragraph"/>
    <w:basedOn w:val="Normale"/>
    <w:uiPriority w:val="34"/>
    <w:qFormat/>
    <w:rsid w:val="00225B06"/>
    <w:pPr>
      <w:ind w:left="720"/>
      <w:contextualSpacing/>
    </w:pPr>
    <w:rPr>
      <w:rFonts w:ascii="Calibri" w:eastAsiaTheme="minorEastAsia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RAIMONDI MICHELA</dc:creator>
  <cp:keywords/>
  <dc:description/>
  <cp:lastModifiedBy>RAIMONDI MICHELA</cp:lastModifiedBy>
  <cp:revision>7</cp:revision>
  <dcterms:created xsi:type="dcterms:W3CDTF">2022-12-19T22:06:00Z</dcterms:created>
  <dcterms:modified xsi:type="dcterms:W3CDTF">2022-12-19T22:43:00Z</dcterms:modified>
</cp:coreProperties>
</file>